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trPr>
          <w:trHeight w:val="2101"/>
        </w:trPr>
        <w:tc>
          <w:tcPr>
            <w:tcW w:w="1705" w:type="dxa"/>
          </w:tcPr>
          <w:p w:rsidR="00375D39" w:rsidRDefault="00633EFB">
            <w:pPr>
              <w:rPr>
                <w:rFonts w:ascii="Trebuchet MS" w:hAnsi="Trebuchet MS"/>
              </w:rPr>
            </w:pPr>
            <w:r>
              <w:rPr>
                <w:rFonts w:ascii="Trebuchet MS" w:hAnsi="Trebuchet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9" o:title=""/>
                  <w10:wrap type="square"/>
                </v:shape>
                <o:OLEObject Type="Embed" ProgID="MSPhotoEd.3" ShapeID="_x0000_s1026" DrawAspect="Content" ObjectID="_1478085909" r:id="rId10"/>
              </w:pict>
            </w:r>
          </w:p>
        </w:tc>
        <w:tc>
          <w:tcPr>
            <w:tcW w:w="8383" w:type="dxa"/>
          </w:tcPr>
          <w:p w:rsidR="00375D39" w:rsidRDefault="00375D39">
            <w:pPr>
              <w:pStyle w:val="Titel"/>
              <w:ind w:right="72"/>
              <w:rPr>
                <w:rFonts w:ascii="Trebuchet MS" w:hAnsi="Trebuchet MS"/>
                <w:b/>
                <w:sz w:val="12"/>
              </w:rPr>
            </w:pPr>
          </w:p>
          <w:p w:rsidR="00375D39" w:rsidRDefault="00375D39">
            <w:pPr>
              <w:pStyle w:val="Titel"/>
              <w:spacing w:line="880" w:lineRule="atLeast"/>
              <w:ind w:right="74"/>
              <w:rPr>
                <w:rFonts w:ascii="Trebuchet MS" w:hAnsi="Trebuchet MS"/>
                <w:sz w:val="40"/>
              </w:rPr>
            </w:pPr>
            <w:r>
              <w:rPr>
                <w:rFonts w:ascii="Trebuchet MS" w:hAnsi="Trebuchet MS"/>
                <w:b/>
                <w:sz w:val="40"/>
              </w:rPr>
              <w:t>Marktgemeinde Kirchberg am Wechsel</w:t>
            </w:r>
          </w:p>
          <w:p w:rsidR="00375D39" w:rsidRDefault="00375D39">
            <w:pPr>
              <w:pStyle w:val="Untertitel"/>
              <w:spacing w:line="400" w:lineRule="atLeast"/>
              <w:ind w:right="74"/>
              <w:rPr>
                <w:rFonts w:ascii="Trebuchet MS" w:hAnsi="Trebuchet MS"/>
                <w:b w:val="0"/>
                <w:sz w:val="24"/>
              </w:rPr>
            </w:pPr>
            <w:r>
              <w:rPr>
                <w:rFonts w:ascii="Trebuchet MS" w:hAnsi="Trebuchet MS"/>
                <w:b w:val="0"/>
                <w:sz w:val="24"/>
              </w:rPr>
              <w:t>Postleitzahl 2880, Verwaltungsbezirk Neunkirchen, Land Niederösterreich</w:t>
            </w:r>
          </w:p>
          <w:p w:rsidR="00375D39" w:rsidRDefault="00375D39">
            <w:pPr>
              <w:ind w:right="72"/>
              <w:jc w:val="center"/>
              <w:rPr>
                <w:rFonts w:ascii="Trebuchet MS" w:hAnsi="Trebuchet MS"/>
              </w:rPr>
            </w:pPr>
          </w:p>
          <w:p w:rsidR="00375D39" w:rsidRDefault="00375D39">
            <w:pPr>
              <w:ind w:right="72"/>
              <w:jc w:val="center"/>
              <w:rPr>
                <w:rFonts w:ascii="Trebuchet MS" w:hAnsi="Trebuchet MS"/>
              </w:rPr>
            </w:pPr>
          </w:p>
        </w:tc>
      </w:tr>
    </w:tbl>
    <w:p w:rsidR="00375D39" w:rsidRDefault="00375D39" w:rsidP="000433CB">
      <w:pPr>
        <w:pStyle w:val="berschrift1"/>
        <w:numPr>
          <w:ilvl w:val="0"/>
          <w:numId w:val="0"/>
        </w:numPr>
        <w:rPr>
          <w:rFonts w:ascii="Trebuchet MS" w:hAnsi="Trebuchet MS"/>
          <w:sz w:val="72"/>
        </w:rPr>
      </w:pPr>
      <w:r>
        <w:rPr>
          <w:rFonts w:ascii="Trebuchet MS" w:hAnsi="Trebuchet MS"/>
          <w:sz w:val="72"/>
        </w:rPr>
        <w:t>PROTOKOLL</w:t>
      </w:r>
    </w:p>
    <w:p w:rsidR="00375D39" w:rsidRDefault="00375D39">
      <w:pPr>
        <w:jc w:val="center"/>
        <w:rPr>
          <w:rFonts w:ascii="Trebuchet MS" w:hAnsi="Trebuchet MS"/>
        </w:rPr>
      </w:pPr>
    </w:p>
    <w:p w:rsidR="00375D39" w:rsidRDefault="00375D39">
      <w:pPr>
        <w:spacing w:line="360" w:lineRule="auto"/>
        <w:jc w:val="center"/>
        <w:rPr>
          <w:rFonts w:ascii="Trebuchet MS" w:hAnsi="Trebuchet MS"/>
          <w:sz w:val="28"/>
        </w:rPr>
      </w:pPr>
      <w:r>
        <w:rPr>
          <w:rFonts w:ascii="Trebuchet MS" w:hAnsi="Trebuchet MS"/>
          <w:sz w:val="28"/>
        </w:rPr>
        <w:t xml:space="preserve">über die </w:t>
      </w:r>
      <w:r w:rsidR="0002716A">
        <w:rPr>
          <w:rFonts w:ascii="Trebuchet MS" w:hAnsi="Trebuchet MS"/>
          <w:b/>
          <w:sz w:val="28"/>
        </w:rPr>
        <w:t>vierte</w:t>
      </w:r>
      <w:r w:rsidR="00707A59">
        <w:rPr>
          <w:rFonts w:ascii="Trebuchet MS" w:hAnsi="Trebuchet MS"/>
          <w:b/>
          <w:sz w:val="28"/>
        </w:rPr>
        <w:t xml:space="preserve"> S</w:t>
      </w:r>
      <w:r>
        <w:rPr>
          <w:rFonts w:ascii="Trebuchet MS" w:hAnsi="Trebuchet MS"/>
          <w:b/>
          <w:sz w:val="28"/>
        </w:rPr>
        <w:t>itzung</w:t>
      </w:r>
      <w:r>
        <w:rPr>
          <w:rFonts w:ascii="Trebuchet MS" w:hAnsi="Trebuchet MS"/>
          <w:sz w:val="28"/>
        </w:rPr>
        <w:t xml:space="preserve"> des </w:t>
      </w:r>
    </w:p>
    <w:p w:rsidR="00375D39" w:rsidRDefault="00375D39" w:rsidP="000433CB">
      <w:pPr>
        <w:pStyle w:val="berschrift2"/>
        <w:numPr>
          <w:ilvl w:val="0"/>
          <w:numId w:val="0"/>
        </w:numPr>
        <w:spacing w:line="360" w:lineRule="auto"/>
        <w:rPr>
          <w:rFonts w:ascii="Trebuchet MS" w:hAnsi="Trebuchet MS"/>
        </w:rPr>
      </w:pPr>
      <w:r>
        <w:rPr>
          <w:rFonts w:ascii="Trebuchet MS" w:hAnsi="Trebuchet MS"/>
        </w:rPr>
        <w:t>Gemeinderates</w:t>
      </w:r>
    </w:p>
    <w:p w:rsidR="00375D39" w:rsidRDefault="00375D39">
      <w:pPr>
        <w:spacing w:line="360" w:lineRule="auto"/>
        <w:jc w:val="center"/>
        <w:rPr>
          <w:rFonts w:ascii="Trebuchet MS" w:hAnsi="Trebuchet MS"/>
          <w:b/>
          <w:bCs/>
          <w:sz w:val="28"/>
        </w:rPr>
      </w:pPr>
      <w:r>
        <w:rPr>
          <w:rFonts w:ascii="Trebuchet MS" w:hAnsi="Trebuchet MS"/>
          <w:b/>
          <w:bCs/>
          <w:sz w:val="28"/>
        </w:rPr>
        <w:t>am</w:t>
      </w:r>
      <w:r w:rsidR="00132695">
        <w:rPr>
          <w:rFonts w:ascii="Trebuchet MS" w:hAnsi="Trebuchet MS"/>
          <w:b/>
          <w:bCs/>
          <w:sz w:val="28"/>
        </w:rPr>
        <w:t xml:space="preserve"> </w:t>
      </w:r>
      <w:r w:rsidR="0002716A">
        <w:rPr>
          <w:rFonts w:ascii="Trebuchet MS" w:hAnsi="Trebuchet MS"/>
          <w:b/>
          <w:bCs/>
          <w:sz w:val="28"/>
        </w:rPr>
        <w:t>13. November</w:t>
      </w:r>
      <w:r w:rsidR="007F6CF9">
        <w:rPr>
          <w:rFonts w:ascii="Trebuchet MS" w:hAnsi="Trebuchet MS"/>
          <w:b/>
          <w:bCs/>
          <w:sz w:val="28"/>
        </w:rPr>
        <w:t xml:space="preserve"> 2014</w:t>
      </w:r>
      <w:r>
        <w:rPr>
          <w:rFonts w:ascii="Trebuchet MS" w:hAnsi="Trebuchet MS"/>
          <w:b/>
          <w:bCs/>
          <w:sz w:val="28"/>
        </w:rPr>
        <w:t xml:space="preserve"> </w:t>
      </w:r>
    </w:p>
    <w:p w:rsidR="00375D39" w:rsidRDefault="00375D39">
      <w:pPr>
        <w:spacing w:line="360" w:lineRule="auto"/>
        <w:jc w:val="center"/>
        <w:rPr>
          <w:rFonts w:ascii="Trebuchet MS" w:hAnsi="Trebuchet MS"/>
          <w:sz w:val="28"/>
        </w:rPr>
      </w:pPr>
      <w:r>
        <w:rPr>
          <w:rFonts w:ascii="Trebuchet MS" w:hAnsi="Trebuchet MS"/>
          <w:sz w:val="28"/>
        </w:rPr>
        <w:t>im großen Sitzungssaal des Gemeindeamtes Kirchberg am Wechsel</w:t>
      </w:r>
    </w:p>
    <w:p w:rsidR="00375D39" w:rsidRDefault="00375D39">
      <w:pPr>
        <w:pStyle w:val="Textkrper"/>
        <w:spacing w:line="360" w:lineRule="auto"/>
        <w:rPr>
          <w:rFonts w:ascii="Trebuchet MS" w:hAnsi="Trebuchet MS"/>
          <w:sz w:val="28"/>
        </w:rPr>
      </w:pPr>
    </w:p>
    <w:p w:rsidR="00375D39" w:rsidRDefault="00375D39">
      <w:pPr>
        <w:pStyle w:val="Textkrper"/>
        <w:spacing w:line="360" w:lineRule="auto"/>
        <w:rPr>
          <w:rFonts w:ascii="Trebuchet MS" w:hAnsi="Trebuchet MS"/>
          <w:sz w:val="28"/>
        </w:rPr>
      </w:pPr>
      <w:r>
        <w:rPr>
          <w:rFonts w:ascii="Trebuchet MS" w:hAnsi="Trebuchet MS"/>
          <w:sz w:val="28"/>
        </w:rPr>
        <w:t>Beginn:</w:t>
      </w:r>
      <w:r w:rsidR="00AA1072">
        <w:rPr>
          <w:rFonts w:ascii="Trebuchet MS" w:hAnsi="Trebuchet MS"/>
          <w:sz w:val="28"/>
        </w:rPr>
        <w:t xml:space="preserve"> 19.30 Uhr </w:t>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r>
      <w:r w:rsidR="00AA1072">
        <w:rPr>
          <w:rFonts w:ascii="Trebuchet MS" w:hAnsi="Trebuchet MS"/>
          <w:sz w:val="28"/>
        </w:rPr>
        <w:tab/>
        <w:t xml:space="preserve">Ende: </w:t>
      </w:r>
      <w:r w:rsidR="00245A8D">
        <w:rPr>
          <w:rFonts w:ascii="Trebuchet MS" w:hAnsi="Trebuchet MS"/>
          <w:sz w:val="28"/>
        </w:rPr>
        <w:t>20.25</w:t>
      </w:r>
      <w:r w:rsidR="00625F79">
        <w:rPr>
          <w:rFonts w:ascii="Trebuchet MS" w:hAnsi="Trebuchet MS"/>
          <w:sz w:val="28"/>
        </w:rPr>
        <w:t xml:space="preserve"> </w:t>
      </w:r>
      <w:r>
        <w:rPr>
          <w:rFonts w:ascii="Trebuchet MS" w:hAnsi="Trebuchet MS"/>
          <w:sz w:val="28"/>
        </w:rPr>
        <w:t>Uhr</w:t>
      </w:r>
    </w:p>
    <w:p w:rsidR="00510191" w:rsidRDefault="00510191">
      <w:pPr>
        <w:rPr>
          <w:rFonts w:ascii="Trebuchet MS" w:hAnsi="Trebuchet MS"/>
          <w:sz w:val="22"/>
          <w:u w:val="single"/>
        </w:rPr>
      </w:pPr>
    </w:p>
    <w:p w:rsidR="007826B5" w:rsidRDefault="00375D39" w:rsidP="00742DCC">
      <w:pPr>
        <w:rPr>
          <w:rFonts w:ascii="Trebuchet MS" w:hAnsi="Trebuchet MS"/>
          <w:sz w:val="22"/>
        </w:rPr>
      </w:pPr>
      <w:r>
        <w:rPr>
          <w:rFonts w:ascii="Trebuchet MS" w:hAnsi="Trebuchet MS"/>
          <w:sz w:val="22"/>
          <w:u w:val="single"/>
        </w:rPr>
        <w:t>Anwesend:</w:t>
      </w:r>
      <w:r>
        <w:rPr>
          <w:rFonts w:ascii="Trebuchet MS" w:hAnsi="Trebuchet MS"/>
          <w:sz w:val="22"/>
        </w:rPr>
        <w:tab/>
      </w:r>
      <w:r>
        <w:rPr>
          <w:rFonts w:ascii="Trebuchet MS" w:hAnsi="Trebuchet MS"/>
          <w:sz w:val="22"/>
        </w:rPr>
        <w:tab/>
      </w:r>
      <w:r>
        <w:rPr>
          <w:rFonts w:ascii="Trebuchet MS" w:hAnsi="Trebuchet MS"/>
          <w:sz w:val="22"/>
        </w:rPr>
        <w:tab/>
      </w:r>
      <w:r w:rsidR="007826B5">
        <w:rPr>
          <w:rFonts w:ascii="Trebuchet MS" w:hAnsi="Trebuchet MS"/>
          <w:sz w:val="22"/>
        </w:rPr>
        <w:t>Bürgermeister Dr. Willibald Fuchs</w:t>
      </w:r>
    </w:p>
    <w:p w:rsidR="00375D39" w:rsidRDefault="00375D39" w:rsidP="007826B5">
      <w:pPr>
        <w:ind w:left="2124" w:firstLine="708"/>
        <w:rPr>
          <w:rFonts w:ascii="Trebuchet MS" w:hAnsi="Trebuchet MS"/>
          <w:sz w:val="22"/>
          <w:szCs w:val="22"/>
        </w:rPr>
      </w:pPr>
      <w:r w:rsidRPr="00D305D3">
        <w:rPr>
          <w:rFonts w:ascii="Trebuchet MS" w:hAnsi="Trebuchet MS"/>
          <w:sz w:val="22"/>
          <w:szCs w:val="22"/>
        </w:rPr>
        <w:t xml:space="preserve">Vizebürgermeister </w:t>
      </w:r>
      <w:r w:rsidR="00510191" w:rsidRPr="00D305D3">
        <w:rPr>
          <w:rFonts w:ascii="Trebuchet MS" w:hAnsi="Trebuchet MS"/>
          <w:sz w:val="22"/>
          <w:szCs w:val="22"/>
        </w:rPr>
        <w:t>Hubert Haselbacher</w:t>
      </w:r>
    </w:p>
    <w:p w:rsidR="00FD1C4F" w:rsidRDefault="00FD1C4F" w:rsidP="00FD1C4F">
      <w:pPr>
        <w:ind w:left="2124" w:firstLine="708"/>
        <w:rPr>
          <w:rFonts w:ascii="Trebuchet MS" w:hAnsi="Trebuchet MS"/>
          <w:sz w:val="22"/>
        </w:rPr>
      </w:pPr>
      <w:r>
        <w:rPr>
          <w:rFonts w:ascii="Trebuchet MS" w:hAnsi="Trebuchet MS"/>
          <w:sz w:val="22"/>
        </w:rPr>
        <w:t>Gf. GR Elisabeth Dandler</w:t>
      </w:r>
    </w:p>
    <w:p w:rsidR="00FD1C4F" w:rsidRDefault="00FD1C4F" w:rsidP="002F0116">
      <w:pPr>
        <w:ind w:left="2124" w:firstLine="708"/>
        <w:rPr>
          <w:rFonts w:ascii="Trebuchet MS" w:hAnsi="Trebuchet MS"/>
          <w:sz w:val="22"/>
          <w:szCs w:val="22"/>
        </w:rPr>
      </w:pPr>
      <w:r w:rsidRPr="00D305D3">
        <w:rPr>
          <w:rFonts w:ascii="Trebuchet MS" w:hAnsi="Trebuchet MS"/>
          <w:sz w:val="22"/>
          <w:szCs w:val="22"/>
        </w:rPr>
        <w:t xml:space="preserve">Gf. GR </w:t>
      </w:r>
      <w:r>
        <w:rPr>
          <w:rFonts w:ascii="Trebuchet MS" w:hAnsi="Trebuchet MS"/>
          <w:sz w:val="22"/>
          <w:szCs w:val="22"/>
        </w:rPr>
        <w:t>Loidl Wolfgang</w:t>
      </w:r>
      <w:r w:rsidRPr="00D305D3">
        <w:rPr>
          <w:rFonts w:ascii="Trebuchet MS" w:hAnsi="Trebuchet MS"/>
          <w:sz w:val="22"/>
          <w:szCs w:val="22"/>
        </w:rPr>
        <w:t xml:space="preserve"> </w:t>
      </w:r>
    </w:p>
    <w:p w:rsidR="00707A59" w:rsidRDefault="00375D39" w:rsidP="00230B78">
      <w:pPr>
        <w:ind w:left="2124" w:firstLine="708"/>
        <w:rPr>
          <w:rFonts w:ascii="Trebuchet MS" w:hAnsi="Trebuchet MS"/>
          <w:sz w:val="22"/>
          <w:szCs w:val="22"/>
        </w:rPr>
      </w:pPr>
      <w:r w:rsidRPr="00D305D3">
        <w:rPr>
          <w:rFonts w:ascii="Trebuchet MS" w:hAnsi="Trebuchet MS"/>
          <w:sz w:val="22"/>
          <w:szCs w:val="22"/>
        </w:rPr>
        <w:t xml:space="preserve">Gf. GR </w:t>
      </w:r>
      <w:r w:rsidR="000E4405">
        <w:rPr>
          <w:rFonts w:ascii="Trebuchet MS" w:hAnsi="Trebuchet MS"/>
          <w:sz w:val="22"/>
          <w:szCs w:val="22"/>
        </w:rPr>
        <w:t>Riegler Wolfgang</w:t>
      </w:r>
    </w:p>
    <w:p w:rsidR="00707A59" w:rsidRDefault="00707A59" w:rsidP="002B3014">
      <w:pPr>
        <w:ind w:left="2124" w:firstLine="708"/>
        <w:rPr>
          <w:rFonts w:ascii="Trebuchet MS" w:hAnsi="Trebuchet MS"/>
          <w:sz w:val="22"/>
        </w:rPr>
      </w:pPr>
      <w:r>
        <w:rPr>
          <w:rFonts w:ascii="Trebuchet MS" w:hAnsi="Trebuchet MS"/>
          <w:sz w:val="22"/>
        </w:rPr>
        <w:t>GR Eigenberger Robert</w:t>
      </w:r>
    </w:p>
    <w:p w:rsidR="00D305D3" w:rsidRPr="00E33F3C" w:rsidRDefault="00707A59" w:rsidP="002B3014">
      <w:pPr>
        <w:ind w:left="2124" w:firstLine="708"/>
        <w:rPr>
          <w:rFonts w:ascii="Trebuchet MS" w:hAnsi="Trebuchet MS"/>
          <w:sz w:val="22"/>
          <w:szCs w:val="22"/>
        </w:rPr>
      </w:pPr>
      <w:r>
        <w:rPr>
          <w:rFonts w:ascii="Trebuchet MS" w:hAnsi="Trebuchet MS"/>
          <w:sz w:val="22"/>
        </w:rPr>
        <w:t>GR Fuchs Matthias</w:t>
      </w:r>
      <w:r w:rsidR="00D305D3" w:rsidRPr="00D305D3">
        <w:rPr>
          <w:rFonts w:ascii="Trebuchet MS" w:hAnsi="Trebuchet MS"/>
          <w:sz w:val="22"/>
          <w:szCs w:val="22"/>
        </w:rPr>
        <w:tab/>
      </w:r>
      <w:r w:rsidR="00D305D3" w:rsidRPr="00D305D3">
        <w:rPr>
          <w:rFonts w:ascii="Trebuchet MS" w:hAnsi="Trebuchet MS"/>
          <w:sz w:val="22"/>
          <w:szCs w:val="22"/>
        </w:rPr>
        <w:tab/>
      </w:r>
      <w:r w:rsidR="00D305D3" w:rsidRPr="00D305D3">
        <w:rPr>
          <w:rFonts w:ascii="Trebuchet MS" w:hAnsi="Trebuchet MS"/>
          <w:sz w:val="22"/>
          <w:szCs w:val="22"/>
        </w:rPr>
        <w:tab/>
      </w:r>
      <w:r w:rsidR="00D305D3" w:rsidRPr="00D305D3">
        <w:rPr>
          <w:rFonts w:ascii="Trebuchet MS" w:hAnsi="Trebuchet MS"/>
          <w:sz w:val="22"/>
          <w:szCs w:val="22"/>
        </w:rPr>
        <w:tab/>
        <w:t xml:space="preserve"> </w:t>
      </w:r>
    </w:p>
    <w:p w:rsidR="00CD5C54" w:rsidRDefault="00747A2B" w:rsidP="00230B78">
      <w:pPr>
        <w:ind w:left="2832"/>
        <w:rPr>
          <w:rFonts w:ascii="Trebuchet MS" w:hAnsi="Trebuchet MS"/>
          <w:sz w:val="22"/>
          <w:szCs w:val="22"/>
        </w:rPr>
      </w:pPr>
      <w:r>
        <w:rPr>
          <w:rFonts w:ascii="Trebuchet MS" w:hAnsi="Trebuchet MS"/>
          <w:sz w:val="22"/>
          <w:szCs w:val="22"/>
        </w:rPr>
        <w:t>GR Hollendohner Peter</w:t>
      </w:r>
    </w:p>
    <w:p w:rsidR="000E4405" w:rsidRDefault="00CD5C54" w:rsidP="00CD5C54">
      <w:pPr>
        <w:ind w:left="2832"/>
        <w:rPr>
          <w:rFonts w:ascii="Trebuchet MS" w:hAnsi="Trebuchet MS"/>
          <w:sz w:val="22"/>
          <w:szCs w:val="22"/>
        </w:rPr>
      </w:pPr>
      <w:r>
        <w:rPr>
          <w:rFonts w:ascii="Trebuchet MS" w:hAnsi="Trebuchet MS"/>
          <w:sz w:val="22"/>
          <w:szCs w:val="22"/>
        </w:rPr>
        <w:t>GR Kirner Reinhold</w:t>
      </w:r>
    </w:p>
    <w:p w:rsidR="00FD1C4F" w:rsidRDefault="00FD1C4F" w:rsidP="00FD1C4F">
      <w:pPr>
        <w:ind w:left="2832"/>
        <w:rPr>
          <w:rFonts w:ascii="Trebuchet MS" w:hAnsi="Trebuchet MS"/>
          <w:sz w:val="22"/>
          <w:szCs w:val="22"/>
        </w:rPr>
      </w:pPr>
      <w:r>
        <w:rPr>
          <w:rFonts w:ascii="Trebuchet MS" w:hAnsi="Trebuchet MS"/>
          <w:sz w:val="22"/>
        </w:rPr>
        <w:t>GR Kronaus Josef</w:t>
      </w:r>
    </w:p>
    <w:p w:rsidR="00355006" w:rsidRDefault="000E4405" w:rsidP="00CD5C54">
      <w:pPr>
        <w:ind w:left="2832"/>
        <w:rPr>
          <w:rFonts w:ascii="Trebuchet MS" w:hAnsi="Trebuchet MS"/>
          <w:sz w:val="22"/>
          <w:szCs w:val="22"/>
        </w:rPr>
      </w:pPr>
      <w:r w:rsidRPr="00D305D3">
        <w:rPr>
          <w:rFonts w:ascii="Trebuchet MS" w:hAnsi="Trebuchet MS"/>
          <w:sz w:val="22"/>
          <w:szCs w:val="22"/>
        </w:rPr>
        <w:t>GR Koderhold Josef</w:t>
      </w:r>
      <w:r w:rsidR="00D305D3" w:rsidRPr="00D305D3">
        <w:rPr>
          <w:rFonts w:ascii="Trebuchet MS" w:hAnsi="Trebuchet MS"/>
          <w:sz w:val="22"/>
          <w:szCs w:val="22"/>
        </w:rPr>
        <w:tab/>
      </w:r>
    </w:p>
    <w:p w:rsidR="00D305D3" w:rsidRPr="00D305D3" w:rsidRDefault="00D305D3" w:rsidP="007F6CF9">
      <w:pPr>
        <w:ind w:left="2832"/>
        <w:rPr>
          <w:rFonts w:ascii="Trebuchet MS" w:hAnsi="Trebuchet MS"/>
          <w:sz w:val="22"/>
          <w:szCs w:val="22"/>
        </w:rPr>
      </w:pPr>
      <w:r w:rsidRPr="00D305D3">
        <w:rPr>
          <w:rFonts w:ascii="Trebuchet MS" w:hAnsi="Trebuchet MS"/>
          <w:sz w:val="22"/>
          <w:szCs w:val="22"/>
        </w:rPr>
        <w:t>GR Mies Franz</w:t>
      </w:r>
      <w:r w:rsidRPr="00D305D3">
        <w:rPr>
          <w:rFonts w:ascii="Trebuchet MS" w:hAnsi="Trebuchet MS"/>
          <w:sz w:val="22"/>
          <w:szCs w:val="22"/>
        </w:rPr>
        <w:tab/>
      </w:r>
      <w:r w:rsidRPr="00D305D3">
        <w:rPr>
          <w:rFonts w:ascii="Trebuchet MS" w:hAnsi="Trebuchet MS"/>
          <w:sz w:val="22"/>
          <w:szCs w:val="22"/>
        </w:rPr>
        <w:tab/>
      </w:r>
      <w:r w:rsidRPr="00D305D3">
        <w:rPr>
          <w:rFonts w:ascii="Trebuchet MS" w:hAnsi="Trebuchet MS"/>
          <w:sz w:val="22"/>
          <w:szCs w:val="22"/>
        </w:rPr>
        <w:tab/>
      </w:r>
      <w:r w:rsidRPr="00D305D3">
        <w:rPr>
          <w:rFonts w:ascii="Trebuchet MS" w:hAnsi="Trebuchet MS"/>
          <w:sz w:val="22"/>
          <w:szCs w:val="22"/>
        </w:rPr>
        <w:tab/>
      </w:r>
      <w:r w:rsidRPr="00D305D3">
        <w:rPr>
          <w:rFonts w:ascii="Trebuchet MS" w:hAnsi="Trebuchet MS"/>
          <w:sz w:val="22"/>
          <w:szCs w:val="22"/>
        </w:rPr>
        <w:tab/>
        <w:t xml:space="preserve"> </w:t>
      </w:r>
    </w:p>
    <w:p w:rsidR="00E51DE3" w:rsidRPr="00D305D3" w:rsidRDefault="00E51DE3" w:rsidP="00D305D3">
      <w:pPr>
        <w:ind w:left="2832"/>
        <w:rPr>
          <w:rFonts w:ascii="Trebuchet MS" w:hAnsi="Trebuchet MS"/>
          <w:sz w:val="22"/>
          <w:szCs w:val="22"/>
        </w:rPr>
      </w:pPr>
      <w:r>
        <w:rPr>
          <w:rFonts w:ascii="Trebuchet MS" w:hAnsi="Trebuchet MS"/>
          <w:sz w:val="22"/>
          <w:szCs w:val="22"/>
        </w:rPr>
        <w:t>GR Osterbauer Richard</w:t>
      </w:r>
    </w:p>
    <w:p w:rsidR="009E7681" w:rsidRDefault="00D305D3" w:rsidP="007826B5">
      <w:pPr>
        <w:ind w:left="2832"/>
        <w:rPr>
          <w:rFonts w:ascii="Trebuchet MS" w:hAnsi="Trebuchet MS"/>
          <w:sz w:val="22"/>
          <w:szCs w:val="22"/>
        </w:rPr>
      </w:pPr>
      <w:r w:rsidRPr="00D305D3">
        <w:rPr>
          <w:rFonts w:ascii="Trebuchet MS" w:hAnsi="Trebuchet MS"/>
          <w:sz w:val="22"/>
          <w:szCs w:val="22"/>
        </w:rPr>
        <w:t>GR Riegler Rosa</w:t>
      </w:r>
    </w:p>
    <w:p w:rsidR="006D017F" w:rsidRDefault="006D017F" w:rsidP="007826B5">
      <w:pPr>
        <w:ind w:left="2832"/>
        <w:rPr>
          <w:rFonts w:ascii="Trebuchet MS" w:hAnsi="Trebuchet MS"/>
          <w:sz w:val="22"/>
          <w:szCs w:val="22"/>
        </w:rPr>
      </w:pPr>
      <w:r>
        <w:rPr>
          <w:rFonts w:ascii="Trebuchet MS" w:hAnsi="Trebuchet MS"/>
          <w:sz w:val="22"/>
          <w:szCs w:val="22"/>
        </w:rPr>
        <w:t>GR Schwendt Gabriele</w:t>
      </w:r>
    </w:p>
    <w:p w:rsidR="004B69B4" w:rsidRDefault="00892FD9" w:rsidP="004B69B4">
      <w:pPr>
        <w:ind w:left="2832"/>
        <w:rPr>
          <w:rFonts w:ascii="Trebuchet MS" w:hAnsi="Trebuchet MS"/>
          <w:sz w:val="22"/>
          <w:szCs w:val="22"/>
        </w:rPr>
      </w:pPr>
      <w:r>
        <w:rPr>
          <w:rFonts w:ascii="Trebuchet MS" w:hAnsi="Trebuchet MS"/>
          <w:sz w:val="22"/>
          <w:szCs w:val="22"/>
        </w:rPr>
        <w:t xml:space="preserve">GR </w:t>
      </w:r>
      <w:r w:rsidR="004B69B4">
        <w:rPr>
          <w:rFonts w:ascii="Trebuchet MS" w:hAnsi="Trebuchet MS"/>
          <w:sz w:val="22"/>
          <w:szCs w:val="22"/>
        </w:rPr>
        <w:t>Tauchner Edmund</w:t>
      </w:r>
    </w:p>
    <w:p w:rsidR="0002716A" w:rsidRPr="000A4511" w:rsidRDefault="0002716A" w:rsidP="0002716A">
      <w:pPr>
        <w:ind w:left="2124" w:firstLine="708"/>
        <w:rPr>
          <w:rFonts w:ascii="Trebuchet MS" w:hAnsi="Trebuchet MS"/>
          <w:sz w:val="22"/>
          <w:u w:val="single"/>
        </w:rPr>
      </w:pPr>
      <w:r>
        <w:rPr>
          <w:rFonts w:ascii="Trebuchet MS" w:hAnsi="Trebuchet MS"/>
          <w:sz w:val="22"/>
        </w:rPr>
        <w:t>GR Wetzelberger Josef</w:t>
      </w:r>
    </w:p>
    <w:p w:rsidR="007F6CF9" w:rsidRDefault="007F6CF9" w:rsidP="00CF21F7">
      <w:pPr>
        <w:rPr>
          <w:rFonts w:ascii="Trebuchet MS" w:hAnsi="Trebuchet MS"/>
          <w:sz w:val="22"/>
        </w:rPr>
      </w:pPr>
    </w:p>
    <w:p w:rsidR="002B3014" w:rsidRDefault="000A4511" w:rsidP="0002716A">
      <w:pPr>
        <w:rPr>
          <w:rFonts w:ascii="Trebuchet MS" w:hAnsi="Trebuchet MS"/>
          <w:sz w:val="22"/>
        </w:rPr>
      </w:pPr>
      <w:r w:rsidRPr="000A4511">
        <w:rPr>
          <w:rFonts w:ascii="Trebuchet MS" w:hAnsi="Trebuchet MS"/>
          <w:sz w:val="22"/>
          <w:u w:val="single"/>
        </w:rPr>
        <w:t>Entschuldigt:</w:t>
      </w:r>
      <w:r w:rsidRPr="000A4511">
        <w:rPr>
          <w:rFonts w:ascii="Trebuchet MS" w:hAnsi="Trebuchet MS"/>
          <w:sz w:val="22"/>
        </w:rPr>
        <w:t xml:space="preserve"> </w:t>
      </w:r>
      <w:r>
        <w:rPr>
          <w:rFonts w:ascii="Trebuchet MS" w:hAnsi="Trebuchet MS"/>
          <w:sz w:val="22"/>
        </w:rPr>
        <w:tab/>
      </w:r>
      <w:r>
        <w:rPr>
          <w:rFonts w:ascii="Trebuchet MS" w:hAnsi="Trebuchet MS"/>
          <w:sz w:val="22"/>
        </w:rPr>
        <w:tab/>
      </w:r>
      <w:r>
        <w:rPr>
          <w:rFonts w:ascii="Trebuchet MS" w:hAnsi="Trebuchet MS"/>
          <w:sz w:val="22"/>
        </w:rPr>
        <w:tab/>
      </w:r>
      <w:r w:rsidR="0002716A" w:rsidRPr="00D305D3">
        <w:rPr>
          <w:rFonts w:ascii="Trebuchet MS" w:hAnsi="Trebuchet MS"/>
          <w:sz w:val="22"/>
          <w:szCs w:val="22"/>
        </w:rPr>
        <w:t xml:space="preserve">Gf. GR </w:t>
      </w:r>
      <w:r w:rsidR="0002716A">
        <w:rPr>
          <w:rFonts w:ascii="Trebuchet MS" w:hAnsi="Trebuchet MS"/>
          <w:sz w:val="22"/>
          <w:szCs w:val="22"/>
        </w:rPr>
        <w:t>Steiner Herbert</w:t>
      </w:r>
      <w:r w:rsidR="0002716A">
        <w:rPr>
          <w:rFonts w:ascii="Trebuchet MS" w:hAnsi="Trebuchet MS"/>
          <w:sz w:val="22"/>
        </w:rPr>
        <w:t xml:space="preserve"> </w:t>
      </w:r>
    </w:p>
    <w:p w:rsidR="00230B78" w:rsidRDefault="00230B78" w:rsidP="0002716A">
      <w:pPr>
        <w:rPr>
          <w:rFonts w:ascii="Trebuchet MS" w:hAnsi="Trebuchet MS"/>
          <w:sz w:val="22"/>
        </w:rPr>
      </w:pPr>
      <w:r>
        <w:rPr>
          <w:rFonts w:ascii="Trebuchet MS" w:hAnsi="Trebuchet MS"/>
          <w:sz w:val="22"/>
        </w:rPr>
        <w:tab/>
      </w:r>
      <w:r>
        <w:rPr>
          <w:rFonts w:ascii="Trebuchet MS" w:hAnsi="Trebuchet MS"/>
          <w:sz w:val="22"/>
        </w:rPr>
        <w:tab/>
      </w:r>
      <w:r>
        <w:rPr>
          <w:rFonts w:ascii="Trebuchet MS" w:hAnsi="Trebuchet MS"/>
          <w:sz w:val="22"/>
        </w:rPr>
        <w:tab/>
      </w:r>
      <w:r>
        <w:rPr>
          <w:rFonts w:ascii="Trebuchet MS" w:hAnsi="Trebuchet MS"/>
          <w:sz w:val="22"/>
        </w:rPr>
        <w:tab/>
      </w:r>
      <w:r w:rsidRPr="00D305D3">
        <w:rPr>
          <w:rFonts w:ascii="Trebuchet MS" w:hAnsi="Trebuchet MS"/>
          <w:sz w:val="22"/>
          <w:szCs w:val="22"/>
        </w:rPr>
        <w:t>GR Angerler Friedrich</w:t>
      </w:r>
    </w:p>
    <w:p w:rsidR="00230B78" w:rsidRDefault="00230B78" w:rsidP="00230B78">
      <w:pPr>
        <w:ind w:left="2124" w:firstLine="708"/>
        <w:rPr>
          <w:rFonts w:ascii="Trebuchet MS" w:hAnsi="Trebuchet MS"/>
          <w:sz w:val="22"/>
        </w:rPr>
      </w:pPr>
      <w:r>
        <w:rPr>
          <w:rFonts w:ascii="Trebuchet MS" w:hAnsi="Trebuchet MS"/>
          <w:sz w:val="22"/>
        </w:rPr>
        <w:t>GR Jansohn Ernst</w:t>
      </w:r>
    </w:p>
    <w:p w:rsidR="00230B78" w:rsidRPr="0002716A" w:rsidRDefault="00230B78" w:rsidP="0002716A">
      <w:pPr>
        <w:rPr>
          <w:rFonts w:ascii="Trebuchet MS" w:hAnsi="Trebuchet MS"/>
          <w:sz w:val="22"/>
        </w:rPr>
      </w:pPr>
    </w:p>
    <w:p w:rsidR="00230B78" w:rsidRDefault="00230B78" w:rsidP="00230B78">
      <w:pPr>
        <w:rPr>
          <w:rFonts w:ascii="Trebuchet MS" w:hAnsi="Trebuchet MS"/>
          <w:sz w:val="22"/>
          <w:szCs w:val="22"/>
        </w:rPr>
      </w:pPr>
      <w:r>
        <w:rPr>
          <w:rFonts w:ascii="Trebuchet MS" w:hAnsi="Trebuchet MS"/>
          <w:sz w:val="22"/>
          <w:u w:val="single"/>
        </w:rPr>
        <w:t>Nicht entschuldigt:</w:t>
      </w:r>
      <w:r>
        <w:rPr>
          <w:rFonts w:ascii="Trebuchet MS" w:hAnsi="Trebuchet MS"/>
          <w:sz w:val="22"/>
        </w:rPr>
        <w:tab/>
      </w:r>
      <w:r>
        <w:rPr>
          <w:rFonts w:ascii="Trebuchet MS" w:hAnsi="Trebuchet MS"/>
          <w:sz w:val="22"/>
        </w:rPr>
        <w:tab/>
        <w:t>GR Andreas Eisenhuber</w:t>
      </w:r>
    </w:p>
    <w:p w:rsidR="00FE5F0F" w:rsidRPr="00230B78" w:rsidRDefault="00FE5F0F" w:rsidP="00607403">
      <w:pPr>
        <w:rPr>
          <w:rFonts w:ascii="Trebuchet MS" w:hAnsi="Trebuchet MS"/>
          <w:sz w:val="22"/>
        </w:rPr>
      </w:pPr>
    </w:p>
    <w:p w:rsidR="00375D39" w:rsidRDefault="00375D39" w:rsidP="00607403">
      <w:pPr>
        <w:rPr>
          <w:rFonts w:ascii="Trebuchet MS" w:hAnsi="Trebuchet MS"/>
          <w:sz w:val="22"/>
        </w:rPr>
      </w:pPr>
      <w:r>
        <w:rPr>
          <w:rFonts w:ascii="Trebuchet MS" w:hAnsi="Trebuchet MS"/>
          <w:sz w:val="22"/>
          <w:u w:val="single"/>
        </w:rPr>
        <w:t>Sonst anwesend:</w:t>
      </w:r>
      <w:r>
        <w:rPr>
          <w:rFonts w:ascii="Trebuchet MS" w:hAnsi="Trebuchet MS"/>
          <w:sz w:val="22"/>
        </w:rPr>
        <w:t xml:space="preserve"> </w:t>
      </w:r>
      <w:r>
        <w:rPr>
          <w:rFonts w:ascii="Trebuchet MS" w:hAnsi="Trebuchet MS"/>
          <w:sz w:val="22"/>
        </w:rPr>
        <w:tab/>
      </w:r>
      <w:r>
        <w:rPr>
          <w:rFonts w:ascii="Trebuchet MS" w:hAnsi="Trebuchet MS"/>
          <w:sz w:val="22"/>
        </w:rPr>
        <w:tab/>
        <w:t>Sekr. Christian Züttl</w:t>
      </w:r>
      <w:r w:rsidR="002D47EB">
        <w:rPr>
          <w:rFonts w:ascii="Trebuchet MS" w:hAnsi="Trebuchet MS"/>
          <w:sz w:val="22"/>
        </w:rPr>
        <w:t>, MPA</w:t>
      </w:r>
    </w:p>
    <w:p w:rsidR="00707A59" w:rsidRDefault="00707A59" w:rsidP="00607403">
      <w:pPr>
        <w:rPr>
          <w:rFonts w:ascii="Trebuchet MS" w:hAnsi="Trebuchet MS"/>
          <w:sz w:val="22"/>
        </w:rPr>
      </w:pPr>
    </w:p>
    <w:p w:rsidR="00375D39" w:rsidRDefault="00375D39" w:rsidP="00607403">
      <w:pPr>
        <w:rPr>
          <w:rFonts w:ascii="Trebuchet MS" w:hAnsi="Trebuchet MS"/>
          <w:sz w:val="22"/>
        </w:rPr>
      </w:pPr>
      <w:r>
        <w:rPr>
          <w:rFonts w:ascii="Trebuchet MS" w:hAnsi="Trebuchet MS"/>
          <w:sz w:val="22"/>
          <w:u w:val="single"/>
        </w:rPr>
        <w:t>Sitzungsvorsitzender:</w:t>
      </w:r>
      <w:r>
        <w:rPr>
          <w:rFonts w:ascii="Trebuchet MS" w:hAnsi="Trebuchet MS"/>
          <w:sz w:val="22"/>
        </w:rPr>
        <w:t xml:space="preserve"> </w:t>
      </w:r>
      <w:r>
        <w:rPr>
          <w:rFonts w:ascii="Trebuchet MS" w:hAnsi="Trebuchet MS"/>
          <w:sz w:val="22"/>
        </w:rPr>
        <w:tab/>
      </w:r>
      <w:r w:rsidR="007826B5">
        <w:rPr>
          <w:rFonts w:ascii="Trebuchet MS" w:hAnsi="Trebuchet MS"/>
          <w:sz w:val="22"/>
        </w:rPr>
        <w:t>Bürgermeister Dr. Willibald Fuchs</w:t>
      </w:r>
    </w:p>
    <w:p w:rsidR="00375D39" w:rsidRDefault="00375D39" w:rsidP="00607403">
      <w:pPr>
        <w:rPr>
          <w:rFonts w:ascii="Trebuchet MS" w:hAnsi="Trebuchet MS"/>
          <w:sz w:val="22"/>
        </w:rPr>
      </w:pPr>
    </w:p>
    <w:p w:rsidR="0063485F" w:rsidRDefault="0063485F">
      <w:pPr>
        <w:spacing w:line="360" w:lineRule="auto"/>
        <w:rPr>
          <w:rFonts w:ascii="Trebuchet MS" w:hAnsi="Trebuchet MS"/>
          <w:sz w:val="22"/>
        </w:rPr>
      </w:pPr>
    </w:p>
    <w:p w:rsidR="00375D39" w:rsidRDefault="00375D39">
      <w:pPr>
        <w:spacing w:line="360" w:lineRule="auto"/>
        <w:rPr>
          <w:rFonts w:ascii="Trebuchet MS" w:hAnsi="Trebuchet MS"/>
          <w:sz w:val="22"/>
        </w:rPr>
      </w:pPr>
      <w:r>
        <w:rPr>
          <w:rFonts w:ascii="Trebuchet MS" w:hAnsi="Trebuchet MS"/>
          <w:sz w:val="22"/>
        </w:rPr>
        <w:t>Die Einladung zur Sitzung erfolgte durch Kurrende. Die Sitzung war beschlussfähig.</w:t>
      </w:r>
      <w:r w:rsidR="00D305D3">
        <w:rPr>
          <w:rFonts w:ascii="Trebuchet MS" w:hAnsi="Trebuchet MS"/>
          <w:sz w:val="22"/>
        </w:rPr>
        <w:t xml:space="preserve"> </w:t>
      </w:r>
      <w:r>
        <w:rPr>
          <w:rFonts w:ascii="Trebuchet MS" w:hAnsi="Trebuchet MS"/>
          <w:sz w:val="22"/>
        </w:rPr>
        <w:t>Die Sitzung war öffentlich.</w:t>
      </w:r>
    </w:p>
    <w:p w:rsidR="00E55690" w:rsidRDefault="00E55690" w:rsidP="00132695">
      <w:pPr>
        <w:spacing w:line="360" w:lineRule="auto"/>
        <w:rPr>
          <w:rFonts w:ascii="Trebuchet MS" w:hAnsi="Trebuchet MS"/>
          <w:sz w:val="22"/>
          <w:u w:val="single"/>
        </w:rPr>
      </w:pPr>
    </w:p>
    <w:p w:rsidR="00291992" w:rsidRDefault="00291992" w:rsidP="00F87275">
      <w:pPr>
        <w:spacing w:line="360" w:lineRule="auto"/>
        <w:rPr>
          <w:rFonts w:ascii="Trebuchet MS" w:hAnsi="Trebuchet MS"/>
          <w:sz w:val="22"/>
          <w:szCs w:val="22"/>
          <w:u w:val="single"/>
        </w:rPr>
      </w:pPr>
    </w:p>
    <w:p w:rsidR="0002716A" w:rsidRPr="009632D7" w:rsidRDefault="0002716A" w:rsidP="0002716A">
      <w:pPr>
        <w:spacing w:line="276" w:lineRule="auto"/>
        <w:rPr>
          <w:rFonts w:ascii="Trebuchet MS" w:hAnsi="Trebuchet MS"/>
          <w:sz w:val="22"/>
          <w:u w:val="single"/>
        </w:rPr>
      </w:pPr>
      <w:r>
        <w:rPr>
          <w:rFonts w:ascii="Trebuchet MS" w:hAnsi="Trebuchet MS"/>
          <w:sz w:val="22"/>
          <w:u w:val="single"/>
        </w:rPr>
        <w:t>Tagesordnung:</w:t>
      </w:r>
    </w:p>
    <w:p w:rsidR="0002716A" w:rsidRDefault="0002716A" w:rsidP="0002716A">
      <w:pPr>
        <w:numPr>
          <w:ilvl w:val="0"/>
          <w:numId w:val="1"/>
        </w:numPr>
        <w:spacing w:line="276" w:lineRule="auto"/>
        <w:rPr>
          <w:rFonts w:ascii="Trebuchet MS" w:hAnsi="Trebuchet MS"/>
          <w:sz w:val="22"/>
        </w:rPr>
      </w:pPr>
      <w:r>
        <w:rPr>
          <w:rFonts w:ascii="Trebuchet MS" w:hAnsi="Trebuchet MS"/>
          <w:sz w:val="22"/>
        </w:rPr>
        <w:t>Entscheidung über die Einwendungen gegen das Protokoll der letzten Sitzung</w:t>
      </w:r>
    </w:p>
    <w:p w:rsidR="0002716A" w:rsidRPr="004810F3" w:rsidRDefault="0002716A" w:rsidP="0002716A">
      <w:pPr>
        <w:numPr>
          <w:ilvl w:val="0"/>
          <w:numId w:val="1"/>
        </w:numPr>
        <w:spacing w:line="276" w:lineRule="auto"/>
        <w:rPr>
          <w:rFonts w:ascii="Trebuchet MS" w:hAnsi="Trebuchet MS"/>
          <w:sz w:val="22"/>
        </w:rPr>
      </w:pPr>
      <w:r>
        <w:rPr>
          <w:rFonts w:ascii="Trebuchet MS" w:hAnsi="Trebuchet MS"/>
          <w:sz w:val="22"/>
        </w:rPr>
        <w:t>Bericht des Bürgermeisters</w:t>
      </w:r>
    </w:p>
    <w:p w:rsidR="0002716A" w:rsidRDefault="0002716A" w:rsidP="0002716A">
      <w:pPr>
        <w:numPr>
          <w:ilvl w:val="0"/>
          <w:numId w:val="1"/>
        </w:numPr>
        <w:spacing w:line="276" w:lineRule="auto"/>
        <w:rPr>
          <w:rFonts w:ascii="Trebuchet MS" w:hAnsi="Trebuchet MS"/>
          <w:sz w:val="22"/>
        </w:rPr>
      </w:pPr>
      <w:r w:rsidRPr="00667E60">
        <w:rPr>
          <w:rFonts w:ascii="Trebuchet MS" w:hAnsi="Trebuchet MS"/>
          <w:sz w:val="22"/>
        </w:rPr>
        <w:t>Bericht</w:t>
      </w:r>
      <w:r>
        <w:rPr>
          <w:rFonts w:ascii="Trebuchet MS" w:hAnsi="Trebuchet MS"/>
          <w:sz w:val="22"/>
        </w:rPr>
        <w:t>e</w:t>
      </w:r>
      <w:r w:rsidRPr="00667E60">
        <w:rPr>
          <w:rFonts w:ascii="Trebuchet MS" w:hAnsi="Trebuchet MS"/>
          <w:sz w:val="22"/>
        </w:rPr>
        <w:t xml:space="preserve"> de</w:t>
      </w:r>
      <w:r>
        <w:rPr>
          <w:rFonts w:ascii="Trebuchet MS" w:hAnsi="Trebuchet MS"/>
          <w:sz w:val="22"/>
        </w:rPr>
        <w:t xml:space="preserve">r Ausschüsse </w:t>
      </w:r>
    </w:p>
    <w:p w:rsidR="0002716A" w:rsidRPr="002E15CD" w:rsidRDefault="0002716A" w:rsidP="0002716A">
      <w:pPr>
        <w:numPr>
          <w:ilvl w:val="0"/>
          <w:numId w:val="1"/>
        </w:numPr>
        <w:spacing w:line="276" w:lineRule="auto"/>
        <w:rPr>
          <w:rFonts w:ascii="Trebuchet MS" w:hAnsi="Trebuchet MS"/>
          <w:sz w:val="22"/>
        </w:rPr>
      </w:pPr>
      <w:r w:rsidRPr="002E15CD">
        <w:rPr>
          <w:rFonts w:ascii="Trebuchet MS" w:hAnsi="Trebuchet MS"/>
          <w:sz w:val="22"/>
        </w:rPr>
        <w:t>Auftragsvergabe für den Neubau eines Wohn- und Geschäftshauses im Standort Markt 113</w:t>
      </w:r>
    </w:p>
    <w:p w:rsidR="0002716A" w:rsidRPr="002E15CD" w:rsidRDefault="0002716A" w:rsidP="0002716A">
      <w:pPr>
        <w:numPr>
          <w:ilvl w:val="0"/>
          <w:numId w:val="42"/>
        </w:numPr>
        <w:spacing w:line="276" w:lineRule="auto"/>
        <w:rPr>
          <w:rFonts w:ascii="Trebuchet MS" w:hAnsi="Trebuchet MS"/>
          <w:sz w:val="22"/>
        </w:rPr>
      </w:pPr>
      <w:r w:rsidRPr="002E15CD">
        <w:rPr>
          <w:rFonts w:ascii="Trebuchet MS" w:hAnsi="Trebuchet MS"/>
          <w:sz w:val="22"/>
        </w:rPr>
        <w:t>Baumeisterarbeiten</w:t>
      </w:r>
    </w:p>
    <w:p w:rsidR="0002716A" w:rsidRPr="002E15CD" w:rsidRDefault="0002716A" w:rsidP="0002716A">
      <w:pPr>
        <w:numPr>
          <w:ilvl w:val="0"/>
          <w:numId w:val="42"/>
        </w:numPr>
        <w:spacing w:line="276" w:lineRule="auto"/>
        <w:rPr>
          <w:rFonts w:ascii="Trebuchet MS" w:hAnsi="Trebuchet MS"/>
          <w:sz w:val="22"/>
        </w:rPr>
      </w:pPr>
      <w:r w:rsidRPr="002E15CD">
        <w:rPr>
          <w:rFonts w:ascii="Trebuchet MS" w:hAnsi="Trebuchet MS"/>
          <w:sz w:val="22"/>
        </w:rPr>
        <w:t>Elektro</w:t>
      </w:r>
    </w:p>
    <w:p w:rsidR="0002716A" w:rsidRDefault="0002716A" w:rsidP="0002716A">
      <w:pPr>
        <w:numPr>
          <w:ilvl w:val="0"/>
          <w:numId w:val="42"/>
        </w:numPr>
        <w:spacing w:line="276" w:lineRule="auto"/>
        <w:rPr>
          <w:rFonts w:ascii="Trebuchet MS" w:hAnsi="Trebuchet MS"/>
          <w:sz w:val="22"/>
        </w:rPr>
      </w:pPr>
      <w:r w:rsidRPr="002E15CD">
        <w:rPr>
          <w:rFonts w:ascii="Trebuchet MS" w:hAnsi="Trebuchet MS"/>
          <w:sz w:val="22"/>
        </w:rPr>
        <w:t>Heizung, Lüftung, Sanitär</w:t>
      </w:r>
    </w:p>
    <w:p w:rsidR="0002716A" w:rsidRPr="002E15CD" w:rsidRDefault="0002716A" w:rsidP="0002716A">
      <w:pPr>
        <w:numPr>
          <w:ilvl w:val="0"/>
          <w:numId w:val="42"/>
        </w:numPr>
        <w:spacing w:line="276" w:lineRule="auto"/>
        <w:rPr>
          <w:rFonts w:ascii="Trebuchet MS" w:hAnsi="Trebuchet MS"/>
          <w:sz w:val="22"/>
        </w:rPr>
      </w:pPr>
      <w:r>
        <w:rPr>
          <w:rFonts w:ascii="Trebuchet MS" w:hAnsi="Trebuchet MS"/>
          <w:sz w:val="22"/>
        </w:rPr>
        <w:t>Aufzug</w:t>
      </w:r>
    </w:p>
    <w:p w:rsidR="0002716A" w:rsidRPr="002E15CD" w:rsidRDefault="0002716A" w:rsidP="0002716A">
      <w:pPr>
        <w:numPr>
          <w:ilvl w:val="0"/>
          <w:numId w:val="1"/>
        </w:numPr>
        <w:spacing w:line="276" w:lineRule="auto"/>
        <w:rPr>
          <w:rFonts w:ascii="Trebuchet MS" w:hAnsi="Trebuchet MS"/>
          <w:sz w:val="22"/>
        </w:rPr>
      </w:pPr>
      <w:r w:rsidRPr="002E15CD">
        <w:rPr>
          <w:rFonts w:ascii="Trebuchet MS" w:hAnsi="Trebuchet MS"/>
          <w:sz w:val="22"/>
        </w:rPr>
        <w:t>Schulungsbeitrag der Gemeinde für die Gemeindevertreterverbände</w:t>
      </w:r>
    </w:p>
    <w:p w:rsidR="0002716A" w:rsidRDefault="0002716A" w:rsidP="0002716A">
      <w:pPr>
        <w:numPr>
          <w:ilvl w:val="0"/>
          <w:numId w:val="1"/>
        </w:numPr>
        <w:spacing w:line="276" w:lineRule="auto"/>
        <w:rPr>
          <w:rFonts w:ascii="Trebuchet MS" w:hAnsi="Trebuchet MS"/>
          <w:sz w:val="22"/>
        </w:rPr>
      </w:pPr>
      <w:r w:rsidRPr="002E15CD">
        <w:rPr>
          <w:rFonts w:ascii="Trebuchet MS" w:hAnsi="Trebuchet MS"/>
          <w:sz w:val="22"/>
        </w:rPr>
        <w:t>Genehmigung des Bestandsvertrages mit Herrn Thomas Wolfgruber betreffend Liegenschaft Markt 25</w:t>
      </w:r>
    </w:p>
    <w:p w:rsidR="0002716A" w:rsidRDefault="0002716A" w:rsidP="0002716A">
      <w:pPr>
        <w:spacing w:line="276" w:lineRule="auto"/>
        <w:rPr>
          <w:rFonts w:ascii="Trebuchet MS" w:hAnsi="Trebuchet MS"/>
          <w:sz w:val="22"/>
        </w:rPr>
      </w:pPr>
    </w:p>
    <w:p w:rsidR="0002716A" w:rsidRPr="002E15CD" w:rsidRDefault="0002716A" w:rsidP="0002716A">
      <w:pPr>
        <w:spacing w:line="276" w:lineRule="auto"/>
        <w:ind w:firstLine="397"/>
        <w:rPr>
          <w:rFonts w:ascii="Trebuchet MS" w:hAnsi="Trebuchet MS"/>
          <w:sz w:val="22"/>
          <w:u w:val="single"/>
        </w:rPr>
      </w:pPr>
      <w:r w:rsidRPr="002E15CD">
        <w:rPr>
          <w:rFonts w:ascii="Trebuchet MS" w:hAnsi="Trebuchet MS"/>
          <w:sz w:val="22"/>
          <w:u w:val="single"/>
        </w:rPr>
        <w:t>Nicht öffentlicher Teil der Sitzung</w:t>
      </w:r>
    </w:p>
    <w:p w:rsidR="0002716A" w:rsidRPr="002E15CD" w:rsidRDefault="0002716A" w:rsidP="0002716A">
      <w:pPr>
        <w:numPr>
          <w:ilvl w:val="0"/>
          <w:numId w:val="1"/>
        </w:numPr>
        <w:spacing w:line="276" w:lineRule="auto"/>
        <w:rPr>
          <w:rFonts w:ascii="Trebuchet MS" w:hAnsi="Trebuchet MS"/>
          <w:sz w:val="22"/>
        </w:rPr>
      </w:pPr>
      <w:r w:rsidRPr="002E15CD">
        <w:rPr>
          <w:rFonts w:ascii="Trebuchet MS" w:hAnsi="Trebuchet MS"/>
          <w:sz w:val="22"/>
        </w:rPr>
        <w:t>Personalangelegenheiten</w:t>
      </w:r>
    </w:p>
    <w:p w:rsidR="003267A1" w:rsidRPr="003267A1" w:rsidRDefault="003267A1" w:rsidP="003267A1">
      <w:pPr>
        <w:spacing w:line="276" w:lineRule="auto"/>
        <w:rPr>
          <w:sz w:val="22"/>
          <w:szCs w:val="22"/>
        </w:rPr>
      </w:pPr>
      <w:r w:rsidRPr="003267A1">
        <w:rPr>
          <w:sz w:val="22"/>
          <w:szCs w:val="22"/>
        </w:rPr>
        <w:t xml:space="preserve">         </w:t>
      </w:r>
    </w:p>
    <w:p w:rsidR="005D114D" w:rsidRDefault="005D114D" w:rsidP="00200F93">
      <w:pPr>
        <w:spacing w:line="360" w:lineRule="auto"/>
        <w:rPr>
          <w:rFonts w:ascii="Trebuchet MS" w:hAnsi="Trebuchet MS"/>
          <w:sz w:val="22"/>
        </w:rPr>
      </w:pPr>
    </w:p>
    <w:p w:rsidR="00FD1C4F" w:rsidRDefault="00FD1C4F" w:rsidP="004F12C3">
      <w:pPr>
        <w:rPr>
          <w:rFonts w:ascii="Trebuchet MS" w:hAnsi="Trebuchet MS"/>
          <w:sz w:val="22"/>
        </w:rPr>
      </w:pPr>
    </w:p>
    <w:p w:rsidR="00291992" w:rsidRDefault="00291992" w:rsidP="004F12C3">
      <w:pPr>
        <w:rPr>
          <w:rFonts w:ascii="Trebuchet MS" w:hAnsi="Trebuchet MS"/>
          <w:sz w:val="22"/>
        </w:rPr>
      </w:pPr>
    </w:p>
    <w:p w:rsidR="00291992" w:rsidRDefault="009945EA" w:rsidP="004245E9">
      <w:pPr>
        <w:rPr>
          <w:rFonts w:ascii="Trebuchet MS" w:hAnsi="Trebuchet MS"/>
          <w:sz w:val="22"/>
        </w:rPr>
      </w:pPr>
      <w:r>
        <w:rPr>
          <w:rFonts w:ascii="Trebuchet MS" w:hAnsi="Trebuchet MS"/>
          <w:sz w:val="22"/>
        </w:rPr>
        <w:t xml:space="preserve">Der </w:t>
      </w:r>
      <w:r w:rsidR="007826B5">
        <w:rPr>
          <w:rFonts w:ascii="Trebuchet MS" w:hAnsi="Trebuchet MS"/>
          <w:sz w:val="22"/>
        </w:rPr>
        <w:t>Bürgermeister</w:t>
      </w:r>
      <w:r>
        <w:rPr>
          <w:rFonts w:ascii="Trebuchet MS" w:hAnsi="Trebuchet MS"/>
          <w:sz w:val="22"/>
        </w:rPr>
        <w:t xml:space="preserve"> begrüßt die Damen und Herren des Gemeinderates und dankt fürs Kommen.</w:t>
      </w:r>
      <w:r w:rsidR="00291992">
        <w:rPr>
          <w:rFonts w:ascii="Trebuchet MS" w:hAnsi="Trebuchet MS"/>
          <w:sz w:val="22"/>
        </w:rPr>
        <w:t xml:space="preserve"> </w:t>
      </w:r>
      <w:r w:rsidR="0002716A">
        <w:rPr>
          <w:rFonts w:ascii="Trebuchet MS" w:hAnsi="Trebuchet MS"/>
          <w:sz w:val="22"/>
        </w:rPr>
        <w:t>Gf. GR Herbert Steiner</w:t>
      </w:r>
      <w:r w:rsidR="00230B78">
        <w:rPr>
          <w:rFonts w:ascii="Trebuchet MS" w:hAnsi="Trebuchet MS"/>
          <w:sz w:val="22"/>
        </w:rPr>
        <w:t>, GR Friedrich Angerler und GR Ernst Jansohn</w:t>
      </w:r>
      <w:r w:rsidR="0002716A">
        <w:rPr>
          <w:rFonts w:ascii="Trebuchet MS" w:hAnsi="Trebuchet MS"/>
          <w:sz w:val="22"/>
        </w:rPr>
        <w:t xml:space="preserve"> ha</w:t>
      </w:r>
      <w:r w:rsidR="00230B78">
        <w:rPr>
          <w:rFonts w:ascii="Trebuchet MS" w:hAnsi="Trebuchet MS"/>
          <w:sz w:val="22"/>
        </w:rPr>
        <w:t>ben</w:t>
      </w:r>
      <w:r w:rsidR="0002716A">
        <w:rPr>
          <w:rFonts w:ascii="Trebuchet MS" w:hAnsi="Trebuchet MS"/>
          <w:sz w:val="22"/>
        </w:rPr>
        <w:t xml:space="preserve"> sich für die heutige Sitzung entschuldigt</w:t>
      </w:r>
      <w:r w:rsidR="009228CB">
        <w:rPr>
          <w:rFonts w:ascii="Trebuchet MS" w:hAnsi="Trebuchet MS"/>
          <w:sz w:val="22"/>
        </w:rPr>
        <w:t>.</w:t>
      </w:r>
      <w:r w:rsidR="00230B78">
        <w:rPr>
          <w:rFonts w:ascii="Trebuchet MS" w:hAnsi="Trebuchet MS"/>
          <w:sz w:val="22"/>
        </w:rPr>
        <w:t xml:space="preserve"> Von GR Andreas Eisenhuber ist nichts bekannt.</w:t>
      </w:r>
    </w:p>
    <w:p w:rsidR="00245A8D" w:rsidRDefault="00245A8D" w:rsidP="004245E9">
      <w:pPr>
        <w:rPr>
          <w:rFonts w:ascii="Trebuchet MS" w:hAnsi="Trebuchet MS"/>
          <w:sz w:val="22"/>
        </w:rPr>
      </w:pPr>
    </w:p>
    <w:p w:rsidR="00726A48" w:rsidRDefault="009A392E" w:rsidP="004245E9">
      <w:pPr>
        <w:rPr>
          <w:rFonts w:ascii="Trebuchet MS" w:hAnsi="Trebuchet MS"/>
          <w:sz w:val="22"/>
        </w:rPr>
      </w:pPr>
      <w:r>
        <w:rPr>
          <w:rFonts w:ascii="Trebuchet MS" w:hAnsi="Trebuchet MS"/>
          <w:sz w:val="22"/>
        </w:rPr>
        <w:t xml:space="preserve">Der Bürgermeister stellt die </w:t>
      </w:r>
      <w:r w:rsidR="00230B78">
        <w:rPr>
          <w:rFonts w:ascii="Trebuchet MS" w:hAnsi="Trebuchet MS"/>
          <w:sz w:val="22"/>
        </w:rPr>
        <w:t>Beschlussfähigkeit fest und eröffnet die Sitzung. Bevor er in die Tages</w:t>
      </w:r>
      <w:r w:rsidR="00245A8D">
        <w:rPr>
          <w:rFonts w:ascii="Trebuchet MS" w:hAnsi="Trebuchet MS"/>
          <w:sz w:val="22"/>
        </w:rPr>
        <w:t>ordnung eingeht, gratuliert er g</w:t>
      </w:r>
      <w:r w:rsidR="00230B78">
        <w:rPr>
          <w:rFonts w:ascii="Trebuchet MS" w:hAnsi="Trebuchet MS"/>
          <w:sz w:val="22"/>
        </w:rPr>
        <w:t xml:space="preserve">f. GR Wolfgang Riegler zum 50. Geburtstag. </w:t>
      </w:r>
      <w:r w:rsidR="00245A8D">
        <w:rPr>
          <w:rFonts w:ascii="Trebuchet MS" w:hAnsi="Trebuchet MS"/>
          <w:sz w:val="22"/>
        </w:rPr>
        <w:t>Gf. GR</w:t>
      </w:r>
    </w:p>
    <w:p w:rsidR="00230B78" w:rsidRDefault="00230B78" w:rsidP="004245E9">
      <w:pPr>
        <w:rPr>
          <w:rFonts w:ascii="Trebuchet MS" w:hAnsi="Trebuchet MS"/>
          <w:sz w:val="22"/>
        </w:rPr>
      </w:pPr>
      <w:r>
        <w:rPr>
          <w:rFonts w:ascii="Trebuchet MS" w:hAnsi="Trebuchet MS"/>
          <w:sz w:val="22"/>
        </w:rPr>
        <w:t>Wolfgang Riegler lädt im Anschluss an die Sitzung ins Gasthaus St. Wolfgang ein.</w:t>
      </w:r>
    </w:p>
    <w:p w:rsidR="009A392E" w:rsidRDefault="009A392E" w:rsidP="004245E9">
      <w:pPr>
        <w:rPr>
          <w:rFonts w:ascii="Trebuchet MS" w:hAnsi="Trebuchet MS"/>
          <w:sz w:val="22"/>
        </w:rPr>
      </w:pPr>
    </w:p>
    <w:p w:rsidR="00291992" w:rsidRDefault="00726A48" w:rsidP="004245E9">
      <w:pPr>
        <w:rPr>
          <w:rFonts w:ascii="Trebuchet MS" w:hAnsi="Trebuchet MS"/>
          <w:sz w:val="22"/>
        </w:rPr>
      </w:pPr>
      <w:r>
        <w:rPr>
          <w:rFonts w:ascii="Trebuchet MS" w:hAnsi="Trebuchet MS"/>
          <w:sz w:val="22"/>
        </w:rPr>
        <w:t xml:space="preserve">Die Tagesordnung ist mit der Einladung zur Sitzung zugegangen. </w:t>
      </w:r>
      <w:r w:rsidR="00211598">
        <w:rPr>
          <w:rFonts w:ascii="Trebuchet MS" w:hAnsi="Trebuchet MS"/>
          <w:sz w:val="22"/>
        </w:rPr>
        <w:t xml:space="preserve">Änderungs- oder Ergänzungswünsche liegen nicht vor. </w:t>
      </w:r>
    </w:p>
    <w:p w:rsidR="000A4511" w:rsidRDefault="000A4511" w:rsidP="004245E9">
      <w:pPr>
        <w:rPr>
          <w:rFonts w:ascii="Trebuchet MS" w:hAnsi="Trebuchet MS"/>
          <w:sz w:val="22"/>
          <w:u w:val="single"/>
        </w:rPr>
      </w:pPr>
    </w:p>
    <w:p w:rsidR="001B3F97" w:rsidRDefault="001B3F97" w:rsidP="004245E9">
      <w:pPr>
        <w:rPr>
          <w:rFonts w:ascii="Trebuchet MS" w:hAnsi="Trebuchet MS"/>
          <w:sz w:val="22"/>
          <w:u w:val="single"/>
        </w:rPr>
      </w:pPr>
    </w:p>
    <w:p w:rsidR="004F08E2" w:rsidRPr="00C4316C" w:rsidRDefault="007826B5" w:rsidP="004245E9">
      <w:pPr>
        <w:rPr>
          <w:rFonts w:ascii="Trebuchet MS" w:hAnsi="Trebuchet MS"/>
          <w:sz w:val="22"/>
        </w:rPr>
      </w:pPr>
      <w:r>
        <w:rPr>
          <w:rFonts w:ascii="Trebuchet MS" w:hAnsi="Trebuchet MS"/>
          <w:sz w:val="22"/>
          <w:u w:val="single"/>
        </w:rPr>
        <w:t xml:space="preserve">Zu Punkt </w:t>
      </w:r>
      <w:r w:rsidR="003B112E">
        <w:rPr>
          <w:rFonts w:ascii="Trebuchet MS" w:hAnsi="Trebuchet MS"/>
          <w:sz w:val="22"/>
          <w:u w:val="single"/>
        </w:rPr>
        <w:t>1</w:t>
      </w:r>
      <w:r w:rsidR="004F12C3" w:rsidRPr="004F12C3">
        <w:rPr>
          <w:rFonts w:ascii="Trebuchet MS" w:hAnsi="Trebuchet MS"/>
          <w:sz w:val="22"/>
          <w:u w:val="single"/>
        </w:rPr>
        <w:t xml:space="preserve">) </w:t>
      </w:r>
      <w:r w:rsidR="00163713">
        <w:rPr>
          <w:rFonts w:ascii="Trebuchet MS" w:hAnsi="Trebuchet MS"/>
          <w:sz w:val="22"/>
          <w:u w:val="single"/>
        </w:rPr>
        <w:t>Entscheidung über die Einwendungen gegen das Protokoll der letzten Sitzung</w:t>
      </w:r>
    </w:p>
    <w:p w:rsidR="00AA1072" w:rsidRDefault="00AA1072" w:rsidP="004245E9">
      <w:pPr>
        <w:rPr>
          <w:rFonts w:ascii="Trebuchet MS" w:hAnsi="Trebuchet MS"/>
          <w:sz w:val="22"/>
        </w:rPr>
      </w:pPr>
    </w:p>
    <w:p w:rsidR="004C435F" w:rsidRDefault="004C435F" w:rsidP="004245E9">
      <w:pPr>
        <w:rPr>
          <w:rFonts w:ascii="Trebuchet MS" w:hAnsi="Trebuchet MS"/>
          <w:sz w:val="22"/>
        </w:rPr>
      </w:pPr>
      <w:r>
        <w:rPr>
          <w:rFonts w:ascii="Trebuchet MS" w:hAnsi="Trebuchet MS"/>
          <w:sz w:val="22"/>
        </w:rPr>
        <w:t xml:space="preserve">Das </w:t>
      </w:r>
      <w:r w:rsidR="00CF00B0">
        <w:rPr>
          <w:rFonts w:ascii="Trebuchet MS" w:hAnsi="Trebuchet MS"/>
          <w:sz w:val="22"/>
        </w:rPr>
        <w:t>P</w:t>
      </w:r>
      <w:r>
        <w:rPr>
          <w:rFonts w:ascii="Trebuchet MS" w:hAnsi="Trebuchet MS"/>
          <w:sz w:val="22"/>
        </w:rPr>
        <w:t>rotokoll</w:t>
      </w:r>
      <w:r w:rsidR="00CF00B0">
        <w:rPr>
          <w:rFonts w:ascii="Trebuchet MS" w:hAnsi="Trebuchet MS"/>
          <w:sz w:val="22"/>
        </w:rPr>
        <w:t xml:space="preserve"> der Sitzung vom </w:t>
      </w:r>
      <w:r w:rsidR="0002716A">
        <w:rPr>
          <w:rFonts w:ascii="Trebuchet MS" w:hAnsi="Trebuchet MS"/>
          <w:sz w:val="22"/>
        </w:rPr>
        <w:t>16. September</w:t>
      </w:r>
      <w:r w:rsidR="00707A59">
        <w:rPr>
          <w:rFonts w:ascii="Trebuchet MS" w:hAnsi="Trebuchet MS"/>
          <w:sz w:val="22"/>
        </w:rPr>
        <w:t xml:space="preserve"> 2014</w:t>
      </w:r>
      <w:r>
        <w:rPr>
          <w:rFonts w:ascii="Trebuchet MS" w:hAnsi="Trebuchet MS"/>
          <w:sz w:val="22"/>
        </w:rPr>
        <w:t xml:space="preserve"> ist den Fraktionen zugegangen. </w:t>
      </w:r>
    </w:p>
    <w:p w:rsidR="00DB55FA" w:rsidRDefault="00DB55FA" w:rsidP="004245E9">
      <w:pPr>
        <w:rPr>
          <w:rFonts w:ascii="Trebuchet MS" w:hAnsi="Trebuchet MS"/>
          <w:sz w:val="22"/>
        </w:rPr>
      </w:pPr>
    </w:p>
    <w:p w:rsidR="00C57137" w:rsidRDefault="000815EA" w:rsidP="004245E9">
      <w:pPr>
        <w:rPr>
          <w:rFonts w:ascii="Trebuchet MS" w:hAnsi="Trebuchet MS"/>
          <w:sz w:val="22"/>
        </w:rPr>
      </w:pPr>
      <w:r>
        <w:rPr>
          <w:rFonts w:ascii="Trebuchet MS" w:hAnsi="Trebuchet MS"/>
          <w:sz w:val="22"/>
        </w:rPr>
        <w:t>Der Bürgermeister stellt fest, dass keine Einwendungen e</w:t>
      </w:r>
      <w:r w:rsidR="007F6CF9">
        <w:rPr>
          <w:rFonts w:ascii="Trebuchet MS" w:hAnsi="Trebuchet MS"/>
          <w:sz w:val="22"/>
        </w:rPr>
        <w:t xml:space="preserve">ingebracht wurden und daher das </w:t>
      </w:r>
      <w:r>
        <w:rPr>
          <w:rFonts w:ascii="Trebuchet MS" w:hAnsi="Trebuchet MS"/>
          <w:sz w:val="22"/>
        </w:rPr>
        <w:t xml:space="preserve">Protokoll der Gemeinderatssitzung vom </w:t>
      </w:r>
      <w:r w:rsidR="0002716A">
        <w:rPr>
          <w:rFonts w:ascii="Trebuchet MS" w:hAnsi="Trebuchet MS"/>
          <w:sz w:val="22"/>
        </w:rPr>
        <w:t>16. September</w:t>
      </w:r>
      <w:r w:rsidR="008916DF">
        <w:rPr>
          <w:rFonts w:ascii="Trebuchet MS" w:hAnsi="Trebuchet MS"/>
          <w:sz w:val="22"/>
        </w:rPr>
        <w:t xml:space="preserve"> 2014</w:t>
      </w:r>
      <w:r>
        <w:rPr>
          <w:rFonts w:ascii="Trebuchet MS" w:hAnsi="Trebuchet MS"/>
          <w:sz w:val="22"/>
        </w:rPr>
        <w:t xml:space="preserve"> genehmigt </w:t>
      </w:r>
      <w:r w:rsidR="007F6CF9">
        <w:rPr>
          <w:rFonts w:ascii="Trebuchet MS" w:hAnsi="Trebuchet MS"/>
          <w:sz w:val="22"/>
        </w:rPr>
        <w:t>ist</w:t>
      </w:r>
      <w:r>
        <w:rPr>
          <w:rFonts w:ascii="Trebuchet MS" w:hAnsi="Trebuchet MS"/>
          <w:sz w:val="22"/>
        </w:rPr>
        <w:t xml:space="preserve">. </w:t>
      </w:r>
    </w:p>
    <w:p w:rsidR="005C2608" w:rsidRDefault="005C2608" w:rsidP="004245E9">
      <w:pPr>
        <w:rPr>
          <w:rFonts w:ascii="Trebuchet MS" w:hAnsi="Trebuchet MS"/>
          <w:sz w:val="22"/>
        </w:rPr>
      </w:pPr>
    </w:p>
    <w:p w:rsidR="005C2608" w:rsidRDefault="005C2608" w:rsidP="004245E9">
      <w:pPr>
        <w:rPr>
          <w:rFonts w:ascii="Trebuchet MS" w:hAnsi="Trebuchet MS"/>
          <w:sz w:val="22"/>
          <w:u w:val="single"/>
        </w:rPr>
      </w:pPr>
    </w:p>
    <w:p w:rsidR="00CA40E0" w:rsidRPr="00993C27" w:rsidRDefault="00993C27" w:rsidP="004245E9">
      <w:pPr>
        <w:rPr>
          <w:rFonts w:ascii="Trebuchet MS" w:hAnsi="Trebuchet MS"/>
          <w:sz w:val="22"/>
          <w:u w:val="single"/>
        </w:rPr>
      </w:pPr>
      <w:r w:rsidRPr="00993C27">
        <w:rPr>
          <w:rFonts w:ascii="Trebuchet MS" w:hAnsi="Trebuchet MS"/>
          <w:sz w:val="22"/>
          <w:u w:val="single"/>
        </w:rPr>
        <w:t xml:space="preserve">Zu Punkt </w:t>
      </w:r>
      <w:r w:rsidR="00707A59">
        <w:rPr>
          <w:rFonts w:ascii="Trebuchet MS" w:hAnsi="Trebuchet MS"/>
          <w:sz w:val="22"/>
          <w:u w:val="single"/>
        </w:rPr>
        <w:t>2</w:t>
      </w:r>
      <w:r w:rsidRPr="00993C27">
        <w:rPr>
          <w:rFonts w:ascii="Trebuchet MS" w:hAnsi="Trebuchet MS"/>
          <w:sz w:val="22"/>
          <w:u w:val="single"/>
        </w:rPr>
        <w:t>) Bericht des Bürgermeisters</w:t>
      </w:r>
      <w:r w:rsidR="00A43478" w:rsidRPr="00993C27">
        <w:rPr>
          <w:rFonts w:ascii="Trebuchet MS" w:hAnsi="Trebuchet MS"/>
          <w:sz w:val="22"/>
          <w:u w:val="single"/>
        </w:rPr>
        <w:t xml:space="preserve"> </w:t>
      </w:r>
    </w:p>
    <w:p w:rsidR="00C619AC" w:rsidRDefault="00C619AC" w:rsidP="004245E9">
      <w:pPr>
        <w:rPr>
          <w:rFonts w:ascii="Trebuchet MS" w:hAnsi="Trebuchet MS"/>
          <w:sz w:val="22"/>
        </w:rPr>
      </w:pPr>
    </w:p>
    <w:p w:rsidR="00230B78" w:rsidRPr="00245A8D" w:rsidRDefault="00230B78" w:rsidP="004245E9">
      <w:pPr>
        <w:rPr>
          <w:rFonts w:ascii="Trebuchet MS" w:hAnsi="Trebuchet MS"/>
          <w:sz w:val="22"/>
          <w:u w:val="single"/>
        </w:rPr>
      </w:pPr>
      <w:r w:rsidRPr="00245A8D">
        <w:rPr>
          <w:rFonts w:ascii="Trebuchet MS" w:hAnsi="Trebuchet MS"/>
          <w:sz w:val="22"/>
          <w:u w:val="single"/>
        </w:rPr>
        <w:t>Fußballplatz</w:t>
      </w:r>
    </w:p>
    <w:p w:rsidR="00230B78" w:rsidRDefault="00230B78" w:rsidP="004245E9">
      <w:pPr>
        <w:rPr>
          <w:rFonts w:ascii="Trebuchet MS" w:hAnsi="Trebuchet MS"/>
          <w:sz w:val="22"/>
        </w:rPr>
      </w:pPr>
      <w:r>
        <w:rPr>
          <w:rFonts w:ascii="Trebuchet MS" w:hAnsi="Trebuchet MS"/>
          <w:sz w:val="22"/>
        </w:rPr>
        <w:t>Bgm.</w:t>
      </w:r>
      <w:r w:rsidR="008916DF">
        <w:rPr>
          <w:rFonts w:ascii="Trebuchet MS" w:hAnsi="Trebuchet MS"/>
          <w:sz w:val="22"/>
        </w:rPr>
        <w:t xml:space="preserve"> Dr.</w:t>
      </w:r>
      <w:r>
        <w:rPr>
          <w:rFonts w:ascii="Trebuchet MS" w:hAnsi="Trebuchet MS"/>
          <w:sz w:val="22"/>
        </w:rPr>
        <w:t xml:space="preserve"> Fuchs informiert, dass bereits zwei Besprechungen der Gemeinde mit Vorstandsmitgliedern des Sportvereins betreffend den Fußballplatz stattgefunden haben. Einvernehmlich wurde für das Kaufanbot der Gemeinde an die Grundeigentümerinnen ein Ultimatum gesetzt. Dieses wurde eingehalten und ein neues Angebot seitens der Verkäuferinnen vorgelegt, das im Wesentlichen folgende Eckpunkte enthält:</w:t>
      </w:r>
    </w:p>
    <w:p w:rsidR="008916DF" w:rsidRDefault="008916DF" w:rsidP="004245E9">
      <w:pPr>
        <w:rPr>
          <w:rFonts w:ascii="Trebuchet MS" w:hAnsi="Trebuchet MS"/>
          <w:sz w:val="22"/>
        </w:rPr>
      </w:pPr>
    </w:p>
    <w:p w:rsidR="00230B78" w:rsidRDefault="00230B78" w:rsidP="00245A8D">
      <w:pPr>
        <w:ind w:left="708"/>
        <w:rPr>
          <w:rFonts w:ascii="Trebuchet MS" w:hAnsi="Trebuchet MS"/>
          <w:sz w:val="22"/>
        </w:rPr>
      </w:pPr>
      <w:r>
        <w:rPr>
          <w:rFonts w:ascii="Trebuchet MS" w:hAnsi="Trebuchet MS"/>
          <w:sz w:val="22"/>
        </w:rPr>
        <w:t xml:space="preserve">Kaufpreis: </w:t>
      </w:r>
      <w:r>
        <w:rPr>
          <w:rFonts w:ascii="Trebuchet MS" w:hAnsi="Trebuchet MS"/>
          <w:sz w:val="22"/>
        </w:rPr>
        <w:tab/>
      </w:r>
      <w:r w:rsidR="00245A8D">
        <w:rPr>
          <w:rFonts w:ascii="Trebuchet MS" w:hAnsi="Trebuchet MS"/>
          <w:sz w:val="22"/>
        </w:rPr>
        <w:tab/>
      </w:r>
      <w:r>
        <w:rPr>
          <w:rFonts w:ascii="Trebuchet MS" w:hAnsi="Trebuchet MS"/>
          <w:sz w:val="22"/>
        </w:rPr>
        <w:t>€ 465.000,--</w:t>
      </w:r>
    </w:p>
    <w:p w:rsidR="00230B78" w:rsidRDefault="00230B78" w:rsidP="00245A8D">
      <w:pPr>
        <w:ind w:left="708"/>
        <w:rPr>
          <w:rFonts w:ascii="Trebuchet MS" w:hAnsi="Trebuchet MS"/>
          <w:sz w:val="22"/>
        </w:rPr>
      </w:pPr>
      <w:r>
        <w:rPr>
          <w:rFonts w:ascii="Trebuchet MS" w:hAnsi="Trebuchet MS"/>
          <w:sz w:val="22"/>
        </w:rPr>
        <w:t>Fläche:</w:t>
      </w:r>
      <w:r>
        <w:rPr>
          <w:rFonts w:ascii="Trebuchet MS" w:hAnsi="Trebuchet MS"/>
          <w:sz w:val="22"/>
        </w:rPr>
        <w:tab/>
      </w:r>
      <w:r w:rsidR="00245A8D">
        <w:rPr>
          <w:rFonts w:ascii="Trebuchet MS" w:hAnsi="Trebuchet MS"/>
          <w:sz w:val="22"/>
        </w:rPr>
        <w:tab/>
      </w:r>
      <w:r>
        <w:rPr>
          <w:rFonts w:ascii="Trebuchet MS" w:hAnsi="Trebuchet MS"/>
          <w:sz w:val="22"/>
        </w:rPr>
        <w:t>2 Spielfelder plus Reservefläche, insgesamt 3 ha</w:t>
      </w:r>
    </w:p>
    <w:p w:rsidR="00245A8D" w:rsidRDefault="001911E9" w:rsidP="00245A8D">
      <w:pPr>
        <w:ind w:left="708"/>
        <w:rPr>
          <w:rFonts w:ascii="Trebuchet MS" w:hAnsi="Trebuchet MS"/>
          <w:sz w:val="22"/>
        </w:rPr>
      </w:pPr>
      <w:r>
        <w:rPr>
          <w:rFonts w:ascii="Trebuchet MS" w:hAnsi="Trebuchet MS"/>
          <w:sz w:val="22"/>
        </w:rPr>
        <w:t>Bedingungen:</w:t>
      </w:r>
      <w:r>
        <w:rPr>
          <w:rFonts w:ascii="Trebuchet MS" w:hAnsi="Trebuchet MS"/>
          <w:sz w:val="22"/>
        </w:rPr>
        <w:tab/>
      </w:r>
      <w:r w:rsidR="00245A8D">
        <w:rPr>
          <w:rFonts w:ascii="Trebuchet MS" w:hAnsi="Trebuchet MS"/>
          <w:sz w:val="22"/>
        </w:rPr>
        <w:tab/>
      </w:r>
    </w:p>
    <w:p w:rsidR="00230B78" w:rsidRPr="00245A8D" w:rsidRDefault="001911E9" w:rsidP="00245A8D">
      <w:pPr>
        <w:pStyle w:val="Listenabsatz"/>
        <w:numPr>
          <w:ilvl w:val="0"/>
          <w:numId w:val="47"/>
        </w:numPr>
        <w:rPr>
          <w:rFonts w:ascii="Trebuchet MS" w:hAnsi="Trebuchet MS"/>
          <w:sz w:val="22"/>
        </w:rPr>
      </w:pPr>
      <w:r w:rsidRPr="00245A8D">
        <w:rPr>
          <w:rFonts w:ascii="Trebuchet MS" w:hAnsi="Trebuchet MS"/>
          <w:sz w:val="22"/>
        </w:rPr>
        <w:t>Umwidmungsverbot</w:t>
      </w:r>
    </w:p>
    <w:p w:rsidR="001911E9" w:rsidRPr="00245A8D" w:rsidRDefault="00245A8D" w:rsidP="00245A8D">
      <w:pPr>
        <w:pStyle w:val="Listenabsatz"/>
        <w:numPr>
          <w:ilvl w:val="0"/>
          <w:numId w:val="47"/>
        </w:numPr>
        <w:rPr>
          <w:rFonts w:ascii="Trebuchet MS" w:hAnsi="Trebuchet MS"/>
          <w:sz w:val="22"/>
        </w:rPr>
      </w:pPr>
      <w:r w:rsidRPr="00245A8D">
        <w:rPr>
          <w:rFonts w:ascii="Trebuchet MS" w:hAnsi="Trebuchet MS"/>
          <w:sz w:val="22"/>
        </w:rPr>
        <w:t>s</w:t>
      </w:r>
      <w:r w:rsidR="001911E9" w:rsidRPr="00245A8D">
        <w:rPr>
          <w:rFonts w:ascii="Trebuchet MS" w:hAnsi="Trebuchet MS"/>
          <w:sz w:val="22"/>
        </w:rPr>
        <w:t>eparate Zufahrt</w:t>
      </w:r>
    </w:p>
    <w:p w:rsidR="001911E9" w:rsidRPr="00245A8D" w:rsidRDefault="00245A8D" w:rsidP="00245A8D">
      <w:pPr>
        <w:pStyle w:val="Listenabsatz"/>
        <w:numPr>
          <w:ilvl w:val="0"/>
          <w:numId w:val="47"/>
        </w:numPr>
        <w:rPr>
          <w:rFonts w:ascii="Trebuchet MS" w:hAnsi="Trebuchet MS"/>
          <w:sz w:val="22"/>
        </w:rPr>
      </w:pPr>
      <w:r w:rsidRPr="00245A8D">
        <w:rPr>
          <w:rFonts w:ascii="Trebuchet MS" w:hAnsi="Trebuchet MS"/>
          <w:sz w:val="22"/>
        </w:rPr>
        <w:lastRenderedPageBreak/>
        <w:t>b</w:t>
      </w:r>
      <w:r w:rsidR="001911E9" w:rsidRPr="00245A8D">
        <w:rPr>
          <w:rFonts w:ascii="Trebuchet MS" w:hAnsi="Trebuchet MS"/>
          <w:sz w:val="22"/>
        </w:rPr>
        <w:t>estehendes Zufahrtsrecht über den Fußballerweg auflassen</w:t>
      </w:r>
    </w:p>
    <w:p w:rsidR="001911E9" w:rsidRPr="00245A8D" w:rsidRDefault="001911E9" w:rsidP="00245A8D">
      <w:pPr>
        <w:pStyle w:val="Listenabsatz"/>
        <w:numPr>
          <w:ilvl w:val="0"/>
          <w:numId w:val="47"/>
        </w:numPr>
        <w:rPr>
          <w:rFonts w:ascii="Trebuchet MS" w:hAnsi="Trebuchet MS"/>
          <w:sz w:val="22"/>
        </w:rPr>
      </w:pPr>
      <w:r w:rsidRPr="00245A8D">
        <w:rPr>
          <w:rFonts w:ascii="Trebuchet MS" w:hAnsi="Trebuchet MS"/>
          <w:sz w:val="22"/>
        </w:rPr>
        <w:t>Zufahrtsrecht zum restlichen Waldgrundstück gewähren</w:t>
      </w:r>
    </w:p>
    <w:p w:rsidR="00245A8D" w:rsidRDefault="00245A8D" w:rsidP="001911E9">
      <w:pPr>
        <w:rPr>
          <w:rFonts w:ascii="Trebuchet MS" w:hAnsi="Trebuchet MS"/>
          <w:sz w:val="22"/>
        </w:rPr>
      </w:pPr>
    </w:p>
    <w:p w:rsidR="001911E9" w:rsidRDefault="001911E9" w:rsidP="001911E9">
      <w:pPr>
        <w:rPr>
          <w:rFonts w:ascii="Trebuchet MS" w:hAnsi="Trebuchet MS"/>
          <w:sz w:val="22"/>
        </w:rPr>
      </w:pPr>
      <w:r>
        <w:rPr>
          <w:rFonts w:ascii="Trebuchet MS" w:hAnsi="Trebuchet MS"/>
          <w:sz w:val="22"/>
        </w:rPr>
        <w:t xml:space="preserve">Der Bürgermeister weist darauf hin, dass neben den Kosten für den Grunderwerb </w:t>
      </w:r>
      <w:r w:rsidR="008916DF">
        <w:rPr>
          <w:rFonts w:ascii="Trebuchet MS" w:hAnsi="Trebuchet MS"/>
          <w:sz w:val="22"/>
        </w:rPr>
        <w:t>im Ausmaß von rund €</w:t>
      </w:r>
      <w:r>
        <w:rPr>
          <w:rFonts w:ascii="Trebuchet MS" w:hAnsi="Trebuchet MS"/>
          <w:sz w:val="22"/>
        </w:rPr>
        <w:t xml:space="preserve"> 500.000,-- (Kaufpreis, Vermessung, Vertrag, Gebühren) auch noch Kosten für die Herstellung einer neuen Zufahrt, eines Parkplatzes und den Umbau bzw. die Sanierung der Objekte in beträchtlicher Höhe dazukommen. </w:t>
      </w:r>
    </w:p>
    <w:p w:rsidR="001911E9" w:rsidRDefault="001911E9" w:rsidP="001911E9">
      <w:pPr>
        <w:rPr>
          <w:rFonts w:ascii="Trebuchet MS" w:hAnsi="Trebuchet MS"/>
          <w:sz w:val="22"/>
        </w:rPr>
      </w:pPr>
      <w:r>
        <w:rPr>
          <w:rFonts w:ascii="Trebuchet MS" w:hAnsi="Trebuchet MS"/>
          <w:sz w:val="22"/>
        </w:rPr>
        <w:t xml:space="preserve">Im Gespräch mit dem Sportverein wurde zuletzt die Suche nach Alternativen angesprochen. Diesbezüglich findet ein Gespräch mit der Leitung des Gymnasiums Sachsenbrunn statt. </w:t>
      </w:r>
    </w:p>
    <w:p w:rsidR="00EB1C70" w:rsidRDefault="00EB1C70" w:rsidP="001911E9">
      <w:pPr>
        <w:rPr>
          <w:rFonts w:ascii="Trebuchet MS" w:hAnsi="Trebuchet MS"/>
          <w:sz w:val="22"/>
        </w:rPr>
      </w:pPr>
    </w:p>
    <w:p w:rsidR="00EB1C70" w:rsidRPr="00245A8D" w:rsidRDefault="00EB1C70" w:rsidP="001911E9">
      <w:pPr>
        <w:rPr>
          <w:rFonts w:ascii="Trebuchet MS" w:hAnsi="Trebuchet MS"/>
          <w:sz w:val="22"/>
          <w:u w:val="single"/>
        </w:rPr>
      </w:pPr>
      <w:r w:rsidRPr="00245A8D">
        <w:rPr>
          <w:rFonts w:ascii="Trebuchet MS" w:hAnsi="Trebuchet MS"/>
          <w:sz w:val="22"/>
          <w:u w:val="single"/>
        </w:rPr>
        <w:t>Abfallbeseitigung</w:t>
      </w:r>
    </w:p>
    <w:p w:rsidR="00EB1C70" w:rsidRDefault="00EB1C70" w:rsidP="001911E9">
      <w:pPr>
        <w:rPr>
          <w:rFonts w:ascii="Trebuchet MS" w:hAnsi="Trebuchet MS"/>
          <w:sz w:val="22"/>
        </w:rPr>
      </w:pPr>
      <w:r>
        <w:rPr>
          <w:rFonts w:ascii="Trebuchet MS" w:hAnsi="Trebuchet MS"/>
          <w:sz w:val="22"/>
        </w:rPr>
        <w:t>Der Bürgermeister berichtet, dass die Deponie verkauft wurde und die Betriebsübergabe mit 1. Jänner 2015 erfolgt. Der Sper</w:t>
      </w:r>
      <w:r w:rsidR="008916DF">
        <w:rPr>
          <w:rFonts w:ascii="Trebuchet MS" w:hAnsi="Trebuchet MS"/>
          <w:sz w:val="22"/>
        </w:rPr>
        <w:t>r</w:t>
      </w:r>
      <w:r>
        <w:rPr>
          <w:rFonts w:ascii="Trebuchet MS" w:hAnsi="Trebuchet MS"/>
          <w:sz w:val="22"/>
        </w:rPr>
        <w:t xml:space="preserve">müll der Gemeinden wird wie gewohnt weiterhin bei der Deponie angeliefert. Bei der Abfallwirtschaft werden nun laufend Änderungen auf uns zukommen. Als erste Veränderung wird ab dem kommenden Jahr Flaschenglas mit Glascontainern separat gesammelt. </w:t>
      </w:r>
      <w:r w:rsidR="00067158">
        <w:rPr>
          <w:rFonts w:ascii="Trebuchet MS" w:hAnsi="Trebuchet MS"/>
          <w:sz w:val="22"/>
        </w:rPr>
        <w:t xml:space="preserve">In weiterer Folge soll auch Papier extra gesammelt werden. </w:t>
      </w:r>
    </w:p>
    <w:p w:rsidR="00067158" w:rsidRDefault="00067158" w:rsidP="001911E9">
      <w:pPr>
        <w:rPr>
          <w:rFonts w:ascii="Trebuchet MS" w:hAnsi="Trebuchet MS"/>
          <w:sz w:val="22"/>
        </w:rPr>
      </w:pPr>
    </w:p>
    <w:p w:rsidR="00067158" w:rsidRPr="00245A8D" w:rsidRDefault="00067158" w:rsidP="001911E9">
      <w:pPr>
        <w:rPr>
          <w:rFonts w:ascii="Trebuchet MS" w:hAnsi="Trebuchet MS"/>
          <w:sz w:val="22"/>
          <w:u w:val="single"/>
        </w:rPr>
      </w:pPr>
      <w:r w:rsidRPr="00245A8D">
        <w:rPr>
          <w:rFonts w:ascii="Trebuchet MS" w:hAnsi="Trebuchet MS"/>
          <w:sz w:val="22"/>
          <w:u w:val="single"/>
        </w:rPr>
        <w:t>Sprengelwahlbehörden für Gemeinderatswahl 2015</w:t>
      </w:r>
    </w:p>
    <w:p w:rsidR="001D3EBD" w:rsidRPr="00067158" w:rsidRDefault="00067158" w:rsidP="004245E9">
      <w:pPr>
        <w:rPr>
          <w:rFonts w:ascii="Trebuchet MS" w:hAnsi="Trebuchet MS"/>
          <w:sz w:val="22"/>
        </w:rPr>
      </w:pPr>
      <w:r>
        <w:rPr>
          <w:rFonts w:ascii="Trebuchet MS" w:hAnsi="Trebuchet MS"/>
          <w:sz w:val="22"/>
        </w:rPr>
        <w:t>Der Bürgermeister informiert, dass die erste Sitzung der Sprengelwahlbehörden am 2. Dezember 2014</w:t>
      </w:r>
      <w:r w:rsidR="008916DF">
        <w:rPr>
          <w:rFonts w:ascii="Trebuchet MS" w:hAnsi="Trebuchet MS"/>
          <w:sz w:val="22"/>
        </w:rPr>
        <w:t>,</w:t>
      </w:r>
      <w:r>
        <w:rPr>
          <w:rFonts w:ascii="Trebuchet MS" w:hAnsi="Trebuchet MS"/>
          <w:sz w:val="22"/>
        </w:rPr>
        <w:t xml:space="preserve"> um 19.00 Uhr</w:t>
      </w:r>
      <w:r w:rsidR="008916DF">
        <w:rPr>
          <w:rFonts w:ascii="Trebuchet MS" w:hAnsi="Trebuchet MS"/>
          <w:sz w:val="22"/>
        </w:rPr>
        <w:t>,</w:t>
      </w:r>
      <w:r>
        <w:rPr>
          <w:rFonts w:ascii="Trebuchet MS" w:hAnsi="Trebuchet MS"/>
          <w:sz w:val="22"/>
        </w:rPr>
        <w:t xml:space="preserve"> stattfindet.</w:t>
      </w:r>
    </w:p>
    <w:p w:rsidR="001D3EBD" w:rsidRPr="00034589" w:rsidRDefault="001D3EBD" w:rsidP="004245E9">
      <w:pPr>
        <w:rPr>
          <w:rFonts w:ascii="Trebuchet MS" w:hAnsi="Trebuchet MS"/>
          <w:sz w:val="22"/>
          <w:lang w:val="de-AT"/>
        </w:rPr>
      </w:pPr>
    </w:p>
    <w:p w:rsidR="00C619AC" w:rsidRDefault="00C619AC" w:rsidP="004245E9">
      <w:pPr>
        <w:rPr>
          <w:rFonts w:ascii="Trebuchet MS" w:hAnsi="Trebuchet MS"/>
          <w:sz w:val="22"/>
          <w:u w:val="single"/>
        </w:rPr>
      </w:pPr>
    </w:p>
    <w:p w:rsidR="00211598" w:rsidRPr="000815EA" w:rsidRDefault="000815EA" w:rsidP="004245E9">
      <w:pPr>
        <w:rPr>
          <w:rFonts w:ascii="Trebuchet MS" w:hAnsi="Trebuchet MS"/>
          <w:sz w:val="22"/>
          <w:u w:val="single"/>
        </w:rPr>
      </w:pPr>
      <w:r w:rsidRPr="000815EA">
        <w:rPr>
          <w:rFonts w:ascii="Trebuchet MS" w:hAnsi="Trebuchet MS"/>
          <w:sz w:val="22"/>
          <w:u w:val="single"/>
        </w:rPr>
        <w:t xml:space="preserve">Zu Punkt </w:t>
      </w:r>
      <w:r w:rsidR="0002716A">
        <w:rPr>
          <w:rFonts w:ascii="Trebuchet MS" w:hAnsi="Trebuchet MS"/>
          <w:sz w:val="22"/>
          <w:u w:val="single"/>
        </w:rPr>
        <w:t>3</w:t>
      </w:r>
      <w:r w:rsidRPr="000815EA">
        <w:rPr>
          <w:rFonts w:ascii="Trebuchet MS" w:hAnsi="Trebuchet MS"/>
          <w:sz w:val="22"/>
          <w:u w:val="single"/>
        </w:rPr>
        <w:t>) Bericht</w:t>
      </w:r>
      <w:r w:rsidR="00D42F85">
        <w:rPr>
          <w:rFonts w:ascii="Trebuchet MS" w:hAnsi="Trebuchet MS"/>
          <w:sz w:val="22"/>
          <w:u w:val="single"/>
        </w:rPr>
        <w:t>e</w:t>
      </w:r>
      <w:r w:rsidRPr="000815EA">
        <w:rPr>
          <w:rFonts w:ascii="Trebuchet MS" w:hAnsi="Trebuchet MS"/>
          <w:sz w:val="22"/>
          <w:u w:val="single"/>
        </w:rPr>
        <w:t xml:space="preserve"> </w:t>
      </w:r>
      <w:r w:rsidR="00D42F85">
        <w:rPr>
          <w:rFonts w:ascii="Trebuchet MS" w:hAnsi="Trebuchet MS"/>
          <w:sz w:val="22"/>
          <w:u w:val="single"/>
        </w:rPr>
        <w:t>der Ausschüsse</w:t>
      </w:r>
    </w:p>
    <w:p w:rsidR="000815EA" w:rsidRDefault="000815EA" w:rsidP="004245E9">
      <w:pPr>
        <w:rPr>
          <w:rFonts w:ascii="Trebuchet MS" w:hAnsi="Trebuchet MS"/>
          <w:sz w:val="22"/>
        </w:rPr>
      </w:pPr>
    </w:p>
    <w:p w:rsidR="00067158" w:rsidRDefault="003C1E80" w:rsidP="004245E9">
      <w:pPr>
        <w:rPr>
          <w:rFonts w:ascii="Trebuchet MS" w:hAnsi="Trebuchet MS"/>
          <w:sz w:val="22"/>
        </w:rPr>
      </w:pPr>
      <w:r>
        <w:rPr>
          <w:rFonts w:ascii="Trebuchet MS" w:hAnsi="Trebuchet MS"/>
          <w:sz w:val="22"/>
        </w:rPr>
        <w:t xml:space="preserve">Vbgm. Haselbacher berichtet, dass der Bauausschuss das Amtshaus wegen allfälliger Instandsetzungsmaßnahmen besichtigt hat. </w:t>
      </w:r>
    </w:p>
    <w:p w:rsidR="003C1E80" w:rsidRDefault="003C1E80" w:rsidP="004245E9">
      <w:pPr>
        <w:rPr>
          <w:rFonts w:ascii="Trebuchet MS" w:hAnsi="Trebuchet MS"/>
          <w:sz w:val="22"/>
        </w:rPr>
      </w:pPr>
    </w:p>
    <w:p w:rsidR="003C1E80" w:rsidRDefault="003C1E80" w:rsidP="004245E9">
      <w:pPr>
        <w:rPr>
          <w:rFonts w:ascii="Trebuchet MS" w:hAnsi="Trebuchet MS"/>
          <w:sz w:val="22"/>
        </w:rPr>
      </w:pPr>
      <w:r>
        <w:rPr>
          <w:rFonts w:ascii="Trebuchet MS" w:hAnsi="Trebuchet MS"/>
          <w:sz w:val="22"/>
        </w:rPr>
        <w:t>Gf. GR Wolfgang Riegler berichtet, dass die Gemeinde Kirchberg als FairTrade-Gemeinde ausgezeichnet wird. Der Festakt findet am 24. November</w:t>
      </w:r>
      <w:r w:rsidR="008916DF">
        <w:rPr>
          <w:rFonts w:ascii="Trebuchet MS" w:hAnsi="Trebuchet MS"/>
          <w:sz w:val="22"/>
        </w:rPr>
        <w:t xml:space="preserve"> 2014,</w:t>
      </w:r>
      <w:r>
        <w:rPr>
          <w:rFonts w:ascii="Trebuchet MS" w:hAnsi="Trebuchet MS"/>
          <w:sz w:val="22"/>
        </w:rPr>
        <w:t xml:space="preserve"> um 11.30 Uhr</w:t>
      </w:r>
      <w:r w:rsidR="008916DF">
        <w:rPr>
          <w:rFonts w:ascii="Trebuchet MS" w:hAnsi="Trebuchet MS"/>
          <w:sz w:val="22"/>
        </w:rPr>
        <w:t>,</w:t>
      </w:r>
      <w:r>
        <w:rPr>
          <w:rFonts w:ascii="Trebuchet MS" w:hAnsi="Trebuchet MS"/>
          <w:sz w:val="22"/>
        </w:rPr>
        <w:t xml:space="preserve"> in der Neuen Mittelschule statt. </w:t>
      </w:r>
    </w:p>
    <w:p w:rsidR="003C1E80" w:rsidRDefault="003C1E80" w:rsidP="004245E9">
      <w:pPr>
        <w:rPr>
          <w:rFonts w:ascii="Trebuchet MS" w:hAnsi="Trebuchet MS"/>
          <w:sz w:val="22"/>
        </w:rPr>
      </w:pPr>
    </w:p>
    <w:p w:rsidR="003C1E80" w:rsidRDefault="003C1E80" w:rsidP="004245E9">
      <w:pPr>
        <w:rPr>
          <w:rFonts w:ascii="Trebuchet MS" w:hAnsi="Trebuchet MS"/>
          <w:sz w:val="22"/>
        </w:rPr>
      </w:pPr>
      <w:r>
        <w:rPr>
          <w:rFonts w:ascii="Trebuchet MS" w:hAnsi="Trebuchet MS"/>
          <w:sz w:val="22"/>
        </w:rPr>
        <w:t xml:space="preserve">Gf. GR Elisabeth Dandler berichtet, dass Umbaupläne für die Neue Mittelschule beim Land Niederösterreich eingereicht wurden. Per Landesgesetz wurde die Hauptschulgemeinde auf Mittelschulgemeinde umbenannt. </w:t>
      </w:r>
    </w:p>
    <w:p w:rsidR="003C1E80" w:rsidRDefault="003C1E80" w:rsidP="004245E9">
      <w:pPr>
        <w:rPr>
          <w:rFonts w:ascii="Trebuchet MS" w:hAnsi="Trebuchet MS"/>
          <w:sz w:val="22"/>
        </w:rPr>
      </w:pPr>
      <w:r>
        <w:rPr>
          <w:rFonts w:ascii="Trebuchet MS" w:hAnsi="Trebuchet MS"/>
          <w:sz w:val="22"/>
        </w:rPr>
        <w:t>Bei der Volksschule wurde ein Teil der Nordfassade neu gestrichen.</w:t>
      </w:r>
    </w:p>
    <w:p w:rsidR="0002716A" w:rsidRDefault="0002716A" w:rsidP="004245E9">
      <w:pPr>
        <w:rPr>
          <w:rFonts w:ascii="Trebuchet MS" w:hAnsi="Trebuchet MS"/>
          <w:sz w:val="22"/>
        </w:rPr>
      </w:pPr>
    </w:p>
    <w:p w:rsidR="0002716A" w:rsidRDefault="0002716A" w:rsidP="004245E9">
      <w:pPr>
        <w:rPr>
          <w:rFonts w:ascii="Trebuchet MS" w:hAnsi="Trebuchet MS"/>
          <w:sz w:val="22"/>
        </w:rPr>
      </w:pPr>
    </w:p>
    <w:p w:rsidR="00707A59" w:rsidRDefault="00707A59" w:rsidP="004245E9">
      <w:pPr>
        <w:rPr>
          <w:rFonts w:ascii="Trebuchet MS" w:hAnsi="Trebuchet MS"/>
          <w:sz w:val="22"/>
          <w:u w:val="single"/>
        </w:rPr>
      </w:pPr>
      <w:r w:rsidRPr="00707A59">
        <w:rPr>
          <w:rFonts w:ascii="Trebuchet MS" w:hAnsi="Trebuchet MS"/>
          <w:sz w:val="22"/>
          <w:u w:val="single"/>
        </w:rPr>
        <w:t xml:space="preserve">Zu Punkt </w:t>
      </w:r>
      <w:r w:rsidR="0002716A">
        <w:rPr>
          <w:rFonts w:ascii="Trebuchet MS" w:hAnsi="Trebuchet MS"/>
          <w:sz w:val="22"/>
          <w:u w:val="single"/>
        </w:rPr>
        <w:t>4</w:t>
      </w:r>
      <w:r w:rsidRPr="00707A59">
        <w:rPr>
          <w:rFonts w:ascii="Trebuchet MS" w:hAnsi="Trebuchet MS"/>
          <w:sz w:val="22"/>
          <w:u w:val="single"/>
        </w:rPr>
        <w:t xml:space="preserve">) </w:t>
      </w:r>
      <w:r w:rsidR="0002716A">
        <w:rPr>
          <w:rFonts w:ascii="Trebuchet MS" w:hAnsi="Trebuchet MS"/>
          <w:sz w:val="22"/>
          <w:u w:val="single"/>
        </w:rPr>
        <w:t>Auftragsvergabe für den Neubau eines Wohn- und Geschäftshauses im Standort Markt 113</w:t>
      </w:r>
    </w:p>
    <w:p w:rsidR="0002716A" w:rsidRPr="0002716A" w:rsidRDefault="0002716A" w:rsidP="0002716A">
      <w:pPr>
        <w:pStyle w:val="Listenabsatz"/>
        <w:numPr>
          <w:ilvl w:val="0"/>
          <w:numId w:val="43"/>
        </w:numPr>
        <w:rPr>
          <w:rFonts w:ascii="Trebuchet MS" w:hAnsi="Trebuchet MS"/>
          <w:sz w:val="22"/>
        </w:rPr>
      </w:pPr>
      <w:r w:rsidRPr="0002716A">
        <w:rPr>
          <w:rFonts w:ascii="Trebuchet MS" w:hAnsi="Trebuchet MS"/>
          <w:sz w:val="22"/>
        </w:rPr>
        <w:t>Baumeisterarbeiten</w:t>
      </w:r>
    </w:p>
    <w:p w:rsidR="0002716A" w:rsidRPr="0002716A" w:rsidRDefault="0002716A" w:rsidP="0002716A">
      <w:pPr>
        <w:pStyle w:val="Listenabsatz"/>
        <w:numPr>
          <w:ilvl w:val="0"/>
          <w:numId w:val="43"/>
        </w:numPr>
        <w:rPr>
          <w:rFonts w:ascii="Trebuchet MS" w:hAnsi="Trebuchet MS"/>
          <w:sz w:val="22"/>
        </w:rPr>
      </w:pPr>
      <w:r w:rsidRPr="0002716A">
        <w:rPr>
          <w:rFonts w:ascii="Trebuchet MS" w:hAnsi="Trebuchet MS"/>
          <w:sz w:val="22"/>
        </w:rPr>
        <w:t>Elektro</w:t>
      </w:r>
    </w:p>
    <w:p w:rsidR="0002716A" w:rsidRPr="0002716A" w:rsidRDefault="0002716A" w:rsidP="0002716A">
      <w:pPr>
        <w:pStyle w:val="Listenabsatz"/>
        <w:numPr>
          <w:ilvl w:val="0"/>
          <w:numId w:val="43"/>
        </w:numPr>
        <w:rPr>
          <w:rFonts w:ascii="Trebuchet MS" w:hAnsi="Trebuchet MS"/>
          <w:sz w:val="22"/>
        </w:rPr>
      </w:pPr>
      <w:r w:rsidRPr="0002716A">
        <w:rPr>
          <w:rFonts w:ascii="Trebuchet MS" w:hAnsi="Trebuchet MS"/>
          <w:sz w:val="22"/>
        </w:rPr>
        <w:t>Heizung, Lüftung, Sanitär</w:t>
      </w:r>
    </w:p>
    <w:p w:rsidR="0002716A" w:rsidRPr="0002716A" w:rsidRDefault="0002716A" w:rsidP="0002716A">
      <w:pPr>
        <w:pStyle w:val="Listenabsatz"/>
        <w:numPr>
          <w:ilvl w:val="0"/>
          <w:numId w:val="43"/>
        </w:numPr>
        <w:rPr>
          <w:rFonts w:ascii="Trebuchet MS" w:hAnsi="Trebuchet MS"/>
          <w:sz w:val="22"/>
        </w:rPr>
      </w:pPr>
      <w:r w:rsidRPr="0002716A">
        <w:rPr>
          <w:rFonts w:ascii="Trebuchet MS" w:hAnsi="Trebuchet MS"/>
          <w:sz w:val="22"/>
        </w:rPr>
        <w:t>Aufzug</w:t>
      </w:r>
    </w:p>
    <w:p w:rsidR="00707A59" w:rsidRDefault="00707A59" w:rsidP="004245E9">
      <w:pPr>
        <w:rPr>
          <w:rFonts w:ascii="Trebuchet MS" w:hAnsi="Trebuchet MS"/>
          <w:sz w:val="22"/>
        </w:rPr>
      </w:pPr>
    </w:p>
    <w:p w:rsidR="003C1E80" w:rsidRDefault="003C1E80" w:rsidP="003C1E80">
      <w:pPr>
        <w:rPr>
          <w:rFonts w:ascii="Trebuchet MS" w:hAnsi="Trebuchet MS"/>
          <w:sz w:val="22"/>
        </w:rPr>
      </w:pPr>
      <w:r>
        <w:rPr>
          <w:rFonts w:ascii="Trebuchet MS" w:hAnsi="Trebuchet MS"/>
          <w:sz w:val="22"/>
        </w:rPr>
        <w:t>Für den Neubau des Wohn- und Geschäftshauses im Standort Markt 113 wurden einige Gewerke bereits ausgeschrieben. Nunmehr liegen die geprüften und mit den Bietern besprochenen Angebote (z. B. Alternativausführungen) vor.</w:t>
      </w:r>
    </w:p>
    <w:p w:rsidR="003C1E80" w:rsidRDefault="003C1E80" w:rsidP="003C1E80">
      <w:pPr>
        <w:rPr>
          <w:rFonts w:ascii="Trebuchet MS" w:hAnsi="Trebuchet MS"/>
          <w:sz w:val="22"/>
        </w:rPr>
      </w:pPr>
    </w:p>
    <w:p w:rsidR="003C1E80" w:rsidRPr="009B7548" w:rsidRDefault="003C1E80" w:rsidP="003C1E80">
      <w:pPr>
        <w:pStyle w:val="Listenabsatz"/>
        <w:numPr>
          <w:ilvl w:val="0"/>
          <w:numId w:val="45"/>
        </w:numPr>
        <w:rPr>
          <w:rFonts w:ascii="Trebuchet MS" w:hAnsi="Trebuchet MS"/>
          <w:sz w:val="22"/>
          <w:u w:val="single"/>
        </w:rPr>
      </w:pPr>
      <w:r>
        <w:rPr>
          <w:rFonts w:ascii="Trebuchet MS" w:hAnsi="Trebuchet MS"/>
          <w:sz w:val="22"/>
          <w:u w:val="single"/>
        </w:rPr>
        <w:t>Baumeisterarbeiten</w:t>
      </w:r>
    </w:p>
    <w:p w:rsidR="003C1E80" w:rsidRDefault="003C1E80" w:rsidP="003C1E80">
      <w:pPr>
        <w:rPr>
          <w:rFonts w:ascii="Trebuchet MS" w:hAnsi="Trebuchet MS"/>
          <w:sz w:val="22"/>
        </w:rPr>
      </w:pPr>
      <w:r>
        <w:rPr>
          <w:rFonts w:ascii="Trebuchet MS" w:hAnsi="Trebuchet MS"/>
          <w:sz w:val="22"/>
        </w:rPr>
        <w:t xml:space="preserve">Zur Anbotslegung wurden sechs Baufirmen eingeladen (Höfer, Handler, Herbitschek, Kremsner, Sperhansl und Gebhart). Vier Firmen haben angeboten. Die Firmen Höfer und Handler haben abgesagt. </w:t>
      </w:r>
    </w:p>
    <w:p w:rsidR="003C1E80" w:rsidRDefault="003C1E80" w:rsidP="003C1E80">
      <w:pPr>
        <w:rPr>
          <w:rFonts w:ascii="Trebuchet MS" w:hAnsi="Trebuchet MS"/>
          <w:sz w:val="22"/>
        </w:rPr>
      </w:pPr>
    </w:p>
    <w:p w:rsidR="003C1E80" w:rsidRDefault="003C1E80" w:rsidP="003C1E80">
      <w:pPr>
        <w:rPr>
          <w:rFonts w:ascii="Trebuchet MS" w:hAnsi="Trebuchet MS"/>
          <w:sz w:val="22"/>
        </w:rPr>
      </w:pPr>
      <w:r>
        <w:rPr>
          <w:rFonts w:ascii="Trebuchet MS" w:hAnsi="Trebuchet MS"/>
          <w:sz w:val="22"/>
        </w:rPr>
        <w:t>Als Best- und Billigstbieter ist die Baufirma Sperhansl, Thernberg, hervorgegangen. Die Anbotssumme beträgt € 543.148,92 excl. MWSt.</w:t>
      </w:r>
    </w:p>
    <w:p w:rsidR="003C1E80" w:rsidRDefault="003C1E80" w:rsidP="003C1E80">
      <w:pPr>
        <w:rPr>
          <w:rFonts w:ascii="Trebuchet MS" w:hAnsi="Trebuchet MS"/>
          <w:sz w:val="22"/>
        </w:rPr>
      </w:pPr>
    </w:p>
    <w:p w:rsidR="004461D1" w:rsidRDefault="003C1E80" w:rsidP="003C1E80">
      <w:pPr>
        <w:rPr>
          <w:rFonts w:ascii="Trebuchet MS" w:hAnsi="Trebuchet MS"/>
          <w:sz w:val="22"/>
        </w:rPr>
      </w:pPr>
      <w:r>
        <w:rPr>
          <w:rFonts w:ascii="Trebuchet MS" w:hAnsi="Trebuchet MS"/>
          <w:sz w:val="22"/>
        </w:rPr>
        <w:t xml:space="preserve">GR Wetzelberger wirft ein, dass </w:t>
      </w:r>
      <w:r w:rsidR="004461D1">
        <w:rPr>
          <w:rFonts w:ascii="Trebuchet MS" w:hAnsi="Trebuchet MS"/>
          <w:sz w:val="22"/>
        </w:rPr>
        <w:t xml:space="preserve">weder </w:t>
      </w:r>
      <w:r>
        <w:rPr>
          <w:rFonts w:ascii="Trebuchet MS" w:hAnsi="Trebuchet MS"/>
          <w:sz w:val="22"/>
        </w:rPr>
        <w:t xml:space="preserve">ein Vergabebeschluss über die Planung </w:t>
      </w:r>
      <w:r w:rsidR="004461D1">
        <w:rPr>
          <w:rFonts w:ascii="Trebuchet MS" w:hAnsi="Trebuchet MS"/>
          <w:sz w:val="22"/>
        </w:rPr>
        <w:t>noch</w:t>
      </w:r>
      <w:r>
        <w:rPr>
          <w:rFonts w:ascii="Trebuchet MS" w:hAnsi="Trebuchet MS"/>
          <w:sz w:val="22"/>
        </w:rPr>
        <w:t xml:space="preserve"> ein Grundsatzbeschluss über den Bau des Hauses </w:t>
      </w:r>
      <w:r w:rsidR="004461D1">
        <w:rPr>
          <w:rFonts w:ascii="Trebuchet MS" w:hAnsi="Trebuchet MS"/>
          <w:sz w:val="22"/>
        </w:rPr>
        <w:t xml:space="preserve">selbst gefasst wurden. </w:t>
      </w:r>
    </w:p>
    <w:p w:rsidR="004461D1" w:rsidRDefault="004461D1" w:rsidP="003C1E80">
      <w:pPr>
        <w:rPr>
          <w:rFonts w:ascii="Trebuchet MS" w:hAnsi="Trebuchet MS"/>
          <w:sz w:val="22"/>
        </w:rPr>
      </w:pPr>
      <w:r>
        <w:rPr>
          <w:rFonts w:ascii="Trebuchet MS" w:hAnsi="Trebuchet MS"/>
          <w:sz w:val="22"/>
        </w:rPr>
        <w:lastRenderedPageBreak/>
        <w:t>Bgm. Dr. Fuchs gibt dazu an, dass die Auftragssumme für Planung keinen besonderen Umfang aufweist und Planungsarbeiten sehr schwer auszuschreiben sind</w:t>
      </w:r>
      <w:r w:rsidR="00051F76">
        <w:rPr>
          <w:rFonts w:ascii="Trebuchet MS" w:hAnsi="Trebuchet MS"/>
          <w:sz w:val="22"/>
        </w:rPr>
        <w:t xml:space="preserve"> und aus dem Verlauf der Gespräche seit dem Ankauf der Liegenschaft Markt 113 war zu entnehmen, dass darüber Einvernehmen besteht, ein neues Objekt zu errichten.</w:t>
      </w:r>
    </w:p>
    <w:p w:rsidR="00051F76" w:rsidRDefault="00051F76" w:rsidP="003C1E80">
      <w:pPr>
        <w:rPr>
          <w:rFonts w:ascii="Trebuchet MS" w:hAnsi="Trebuchet MS"/>
          <w:sz w:val="22"/>
        </w:rPr>
      </w:pPr>
    </w:p>
    <w:p w:rsidR="004461D1" w:rsidRDefault="004461D1" w:rsidP="003C1E80">
      <w:pPr>
        <w:rPr>
          <w:rFonts w:ascii="Trebuchet MS" w:hAnsi="Trebuchet MS"/>
          <w:sz w:val="22"/>
        </w:rPr>
      </w:pPr>
      <w:r>
        <w:rPr>
          <w:rFonts w:ascii="Trebuchet MS" w:hAnsi="Trebuchet MS"/>
          <w:sz w:val="22"/>
        </w:rPr>
        <w:t xml:space="preserve">GR Osterbauer fragt an, warum der Bauausschuss in letzter Zeit nicht mehr in die Planung des Objekts eingebunden war. Dazu teilt der Bürgermeister mit, dass die erste Planung im Wesentlichen beibehalten wurde und seit dem nur mehr an der Ausschreibung und Anbotsprüfung gearbeitet wurde. Diese Tätigkeit wurde extern vergeben. </w:t>
      </w:r>
    </w:p>
    <w:p w:rsidR="004461D1" w:rsidRDefault="005121A4" w:rsidP="003C1E80">
      <w:pPr>
        <w:rPr>
          <w:rFonts w:ascii="Trebuchet MS" w:hAnsi="Trebuchet MS"/>
          <w:sz w:val="22"/>
        </w:rPr>
      </w:pPr>
      <w:r>
        <w:rPr>
          <w:rFonts w:ascii="Trebuchet MS" w:hAnsi="Trebuchet MS"/>
          <w:sz w:val="22"/>
        </w:rPr>
        <w:t>Der Bürgermeister regt an, die Baupläne im Bauausschuss nochmal vorzustellen</w:t>
      </w:r>
      <w:r w:rsidR="004461D1">
        <w:rPr>
          <w:rFonts w:ascii="Trebuchet MS" w:hAnsi="Trebuchet MS"/>
          <w:sz w:val="22"/>
        </w:rPr>
        <w:t>.</w:t>
      </w:r>
    </w:p>
    <w:p w:rsidR="003C1E80" w:rsidRDefault="003C1E80" w:rsidP="003C1E80">
      <w:pPr>
        <w:rPr>
          <w:rFonts w:ascii="Trebuchet MS" w:hAnsi="Trebuchet MS"/>
          <w:sz w:val="22"/>
        </w:rPr>
      </w:pPr>
    </w:p>
    <w:p w:rsidR="003C1E80" w:rsidRDefault="003C1E80" w:rsidP="003C1E80">
      <w:pPr>
        <w:rPr>
          <w:rFonts w:ascii="Trebuchet MS" w:hAnsi="Trebuchet MS"/>
          <w:sz w:val="22"/>
        </w:rPr>
      </w:pPr>
      <w:r>
        <w:rPr>
          <w:rFonts w:ascii="Trebuchet MS" w:hAnsi="Trebuchet MS"/>
          <w:sz w:val="22"/>
        </w:rPr>
        <w:t xml:space="preserve">Der Bürgermeister </w:t>
      </w:r>
      <w:r w:rsidR="004461D1">
        <w:rPr>
          <w:rFonts w:ascii="Trebuchet MS" w:hAnsi="Trebuchet MS"/>
          <w:sz w:val="22"/>
        </w:rPr>
        <w:t>beantragt</w:t>
      </w:r>
      <w:r>
        <w:rPr>
          <w:rFonts w:ascii="Trebuchet MS" w:hAnsi="Trebuchet MS"/>
          <w:sz w:val="22"/>
        </w:rPr>
        <w:t xml:space="preserve"> die Vergabe an </w:t>
      </w:r>
      <w:r w:rsidR="004461D1">
        <w:rPr>
          <w:rFonts w:ascii="Trebuchet MS" w:hAnsi="Trebuchet MS"/>
          <w:sz w:val="22"/>
        </w:rPr>
        <w:t>die Firma Sperhansl.</w:t>
      </w:r>
    </w:p>
    <w:p w:rsidR="004461D1" w:rsidRDefault="004461D1" w:rsidP="003C1E80">
      <w:pPr>
        <w:rPr>
          <w:rFonts w:ascii="Trebuchet MS" w:hAnsi="Trebuchet MS"/>
          <w:sz w:val="22"/>
        </w:rPr>
      </w:pPr>
    </w:p>
    <w:p w:rsidR="004461D1" w:rsidRDefault="004461D1" w:rsidP="003C1E80">
      <w:pPr>
        <w:rPr>
          <w:rFonts w:ascii="Trebuchet MS" w:hAnsi="Trebuchet MS"/>
          <w:sz w:val="22"/>
        </w:rPr>
      </w:pPr>
      <w:r>
        <w:rPr>
          <w:rFonts w:ascii="Trebuchet MS" w:hAnsi="Trebuchet MS"/>
          <w:sz w:val="22"/>
        </w:rPr>
        <w:t>Der Gemeinderat beschließt bei zwei Gegenstimmen (Kirner und Wetzelberger) die Vergabe an die Firma Sperhansl.</w:t>
      </w:r>
    </w:p>
    <w:p w:rsidR="003C1E80" w:rsidRDefault="003C1E80" w:rsidP="003C1E80">
      <w:pPr>
        <w:rPr>
          <w:rFonts w:ascii="Trebuchet MS" w:hAnsi="Trebuchet MS"/>
          <w:sz w:val="22"/>
        </w:rPr>
      </w:pPr>
    </w:p>
    <w:p w:rsidR="003C1E80" w:rsidRPr="009B7548" w:rsidRDefault="003C1E80" w:rsidP="003C1E80">
      <w:pPr>
        <w:pStyle w:val="Listenabsatz"/>
        <w:numPr>
          <w:ilvl w:val="0"/>
          <w:numId w:val="45"/>
        </w:numPr>
        <w:rPr>
          <w:rFonts w:ascii="Trebuchet MS" w:hAnsi="Trebuchet MS"/>
          <w:sz w:val="22"/>
          <w:u w:val="single"/>
        </w:rPr>
      </w:pPr>
      <w:r w:rsidRPr="009B7548">
        <w:rPr>
          <w:rFonts w:ascii="Trebuchet MS" w:hAnsi="Trebuchet MS"/>
          <w:sz w:val="22"/>
          <w:u w:val="single"/>
        </w:rPr>
        <w:t>Elektroinstallationen</w:t>
      </w:r>
    </w:p>
    <w:p w:rsidR="003C1E80" w:rsidRDefault="003C1E80" w:rsidP="003C1E80">
      <w:pPr>
        <w:rPr>
          <w:rFonts w:ascii="Trebuchet MS" w:hAnsi="Trebuchet MS"/>
          <w:sz w:val="22"/>
        </w:rPr>
      </w:pPr>
      <w:r>
        <w:rPr>
          <w:rFonts w:ascii="Trebuchet MS" w:hAnsi="Trebuchet MS"/>
          <w:sz w:val="22"/>
        </w:rPr>
        <w:t>Zur Anbotslegung wurden die Firmen Eisenhuber, Nagl und Schwarzmann eingeladen. Alle drei Firmen haben angeboten. Die Firma Eisenhuber ist als Best- und Billigstbieter mit einer Anbotssumme von € 74.000,-- excl. MWSt. hervorgegangen.</w:t>
      </w:r>
    </w:p>
    <w:p w:rsidR="003C1E80" w:rsidRDefault="003C1E80" w:rsidP="003C1E80">
      <w:pPr>
        <w:rPr>
          <w:rFonts w:ascii="Trebuchet MS" w:hAnsi="Trebuchet MS"/>
          <w:sz w:val="22"/>
        </w:rPr>
      </w:pPr>
    </w:p>
    <w:p w:rsidR="003C1E80" w:rsidRDefault="003C1E80" w:rsidP="003C1E80">
      <w:pPr>
        <w:rPr>
          <w:rFonts w:ascii="Trebuchet MS" w:hAnsi="Trebuchet MS"/>
          <w:sz w:val="22"/>
        </w:rPr>
      </w:pPr>
      <w:r>
        <w:rPr>
          <w:rFonts w:ascii="Trebuchet MS" w:hAnsi="Trebuchet MS"/>
          <w:sz w:val="22"/>
        </w:rPr>
        <w:t xml:space="preserve">Der Bürgermeister </w:t>
      </w:r>
      <w:r w:rsidR="004461D1">
        <w:rPr>
          <w:rFonts w:ascii="Trebuchet MS" w:hAnsi="Trebuchet MS"/>
          <w:sz w:val="22"/>
        </w:rPr>
        <w:t>beantragt</w:t>
      </w:r>
      <w:r>
        <w:rPr>
          <w:rFonts w:ascii="Trebuchet MS" w:hAnsi="Trebuchet MS"/>
          <w:sz w:val="22"/>
        </w:rPr>
        <w:t xml:space="preserve"> die </w:t>
      </w:r>
      <w:r w:rsidR="004461D1">
        <w:rPr>
          <w:rFonts w:ascii="Trebuchet MS" w:hAnsi="Trebuchet MS"/>
          <w:sz w:val="22"/>
        </w:rPr>
        <w:t>Vergabe an die Firma Eisenhuber.</w:t>
      </w:r>
    </w:p>
    <w:p w:rsidR="003C1E80" w:rsidRDefault="003C1E80" w:rsidP="003C1E80">
      <w:pPr>
        <w:rPr>
          <w:rFonts w:ascii="Trebuchet MS" w:hAnsi="Trebuchet MS"/>
          <w:sz w:val="22"/>
        </w:rPr>
      </w:pPr>
    </w:p>
    <w:p w:rsidR="004461D1" w:rsidRDefault="004461D1" w:rsidP="004461D1">
      <w:pPr>
        <w:rPr>
          <w:rFonts w:ascii="Trebuchet MS" w:hAnsi="Trebuchet MS"/>
          <w:sz w:val="22"/>
        </w:rPr>
      </w:pPr>
      <w:r>
        <w:rPr>
          <w:rFonts w:ascii="Trebuchet MS" w:hAnsi="Trebuchet MS"/>
          <w:sz w:val="22"/>
        </w:rPr>
        <w:t>Der Gemeinderat beschließt bei zwei Gegenstimmen (Kirner und Wetzelberger) die Vergabe an die Firma Eisenhuber.</w:t>
      </w:r>
    </w:p>
    <w:p w:rsidR="004461D1" w:rsidRDefault="004461D1" w:rsidP="003C1E80">
      <w:pPr>
        <w:rPr>
          <w:rFonts w:ascii="Trebuchet MS" w:hAnsi="Trebuchet MS"/>
          <w:sz w:val="22"/>
        </w:rPr>
      </w:pPr>
    </w:p>
    <w:p w:rsidR="003C1E80" w:rsidRPr="009B7548" w:rsidRDefault="003C1E80" w:rsidP="003C1E80">
      <w:pPr>
        <w:pStyle w:val="Listenabsatz"/>
        <w:numPr>
          <w:ilvl w:val="0"/>
          <w:numId w:val="45"/>
        </w:numPr>
        <w:rPr>
          <w:rFonts w:ascii="Trebuchet MS" w:hAnsi="Trebuchet MS"/>
          <w:sz w:val="22"/>
          <w:u w:val="single"/>
        </w:rPr>
      </w:pPr>
      <w:r w:rsidRPr="009B7548">
        <w:rPr>
          <w:rFonts w:ascii="Trebuchet MS" w:hAnsi="Trebuchet MS"/>
          <w:sz w:val="22"/>
          <w:u w:val="single"/>
        </w:rPr>
        <w:t>Heizung, Lüftung, Sanitär</w:t>
      </w:r>
    </w:p>
    <w:p w:rsidR="003C1E80" w:rsidRDefault="003C1E80" w:rsidP="003C1E80">
      <w:pPr>
        <w:rPr>
          <w:rFonts w:ascii="Trebuchet MS" w:hAnsi="Trebuchet MS"/>
          <w:sz w:val="22"/>
        </w:rPr>
      </w:pPr>
      <w:r>
        <w:rPr>
          <w:rFonts w:ascii="Trebuchet MS" w:hAnsi="Trebuchet MS"/>
          <w:sz w:val="22"/>
        </w:rPr>
        <w:t>Zur Anbotslegung wurden vier Installateure (Mitter, Riegler, Heissenberger und Jansohn) eingeladen. Die Firmen Riegler und Jansohn haben abgesagt.</w:t>
      </w:r>
    </w:p>
    <w:p w:rsidR="003C1E80" w:rsidRDefault="003C1E80" w:rsidP="003C1E80">
      <w:pPr>
        <w:rPr>
          <w:rFonts w:ascii="Trebuchet MS" w:hAnsi="Trebuchet MS"/>
          <w:sz w:val="22"/>
        </w:rPr>
      </w:pPr>
    </w:p>
    <w:p w:rsidR="003C1E80" w:rsidRDefault="003C1E80" w:rsidP="003C1E80">
      <w:pPr>
        <w:rPr>
          <w:rFonts w:ascii="Trebuchet MS" w:hAnsi="Trebuchet MS"/>
          <w:sz w:val="22"/>
        </w:rPr>
      </w:pPr>
      <w:r>
        <w:rPr>
          <w:rFonts w:ascii="Trebuchet MS" w:hAnsi="Trebuchet MS"/>
          <w:sz w:val="22"/>
        </w:rPr>
        <w:t xml:space="preserve">Als Best- und Billigstbieter ist die Firma Mitter mit einer Anbotssumme von € 119.000,-- excl. MWSt. hervorgegangen. </w:t>
      </w:r>
    </w:p>
    <w:p w:rsidR="003C1E80" w:rsidRDefault="003C1E80" w:rsidP="003C1E80">
      <w:pPr>
        <w:rPr>
          <w:rFonts w:ascii="Trebuchet MS" w:hAnsi="Trebuchet MS"/>
          <w:sz w:val="22"/>
        </w:rPr>
      </w:pPr>
    </w:p>
    <w:p w:rsidR="00F9718F" w:rsidRDefault="00F9718F" w:rsidP="003C1E80">
      <w:pPr>
        <w:rPr>
          <w:rFonts w:ascii="Trebuchet MS" w:hAnsi="Trebuchet MS"/>
          <w:sz w:val="22"/>
        </w:rPr>
      </w:pPr>
      <w:r>
        <w:rPr>
          <w:rFonts w:ascii="Trebuchet MS" w:hAnsi="Trebuchet MS"/>
          <w:sz w:val="22"/>
        </w:rPr>
        <w:t>Der Bürgermeister beantragt die Vergabe an die Firma Mitter.</w:t>
      </w:r>
    </w:p>
    <w:p w:rsidR="00F9718F" w:rsidRDefault="00F9718F" w:rsidP="003C1E80">
      <w:pPr>
        <w:rPr>
          <w:rFonts w:ascii="Trebuchet MS" w:hAnsi="Trebuchet MS"/>
          <w:sz w:val="22"/>
        </w:rPr>
      </w:pPr>
    </w:p>
    <w:p w:rsidR="00F9718F" w:rsidRDefault="00F9718F" w:rsidP="00F9718F">
      <w:pPr>
        <w:rPr>
          <w:rFonts w:ascii="Trebuchet MS" w:hAnsi="Trebuchet MS"/>
          <w:sz w:val="22"/>
        </w:rPr>
      </w:pPr>
      <w:r>
        <w:rPr>
          <w:rFonts w:ascii="Trebuchet MS" w:hAnsi="Trebuchet MS"/>
          <w:sz w:val="22"/>
        </w:rPr>
        <w:t>Der Gemeinderat beschließt bei zwei Gegenstimmen (Kirner und Wetzelberger) die Vergabe an die Firma Mitter.</w:t>
      </w:r>
    </w:p>
    <w:p w:rsidR="003C1E80" w:rsidRDefault="003C1E80" w:rsidP="003C1E80">
      <w:pPr>
        <w:rPr>
          <w:rFonts w:ascii="Trebuchet MS" w:hAnsi="Trebuchet MS"/>
          <w:sz w:val="22"/>
        </w:rPr>
      </w:pPr>
    </w:p>
    <w:p w:rsidR="003C1E80" w:rsidRPr="009B7548" w:rsidRDefault="003C1E80" w:rsidP="003C1E80">
      <w:pPr>
        <w:pStyle w:val="Listenabsatz"/>
        <w:numPr>
          <w:ilvl w:val="0"/>
          <w:numId w:val="45"/>
        </w:numPr>
        <w:rPr>
          <w:rFonts w:ascii="Trebuchet MS" w:hAnsi="Trebuchet MS"/>
          <w:sz w:val="22"/>
          <w:u w:val="single"/>
        </w:rPr>
      </w:pPr>
      <w:r w:rsidRPr="009B7548">
        <w:rPr>
          <w:rFonts w:ascii="Trebuchet MS" w:hAnsi="Trebuchet MS"/>
          <w:sz w:val="22"/>
          <w:u w:val="single"/>
        </w:rPr>
        <w:t>Aufzug</w:t>
      </w:r>
    </w:p>
    <w:p w:rsidR="003C1E80" w:rsidRDefault="003C1E80" w:rsidP="003C1E80">
      <w:pPr>
        <w:rPr>
          <w:rFonts w:ascii="Trebuchet MS" w:hAnsi="Trebuchet MS"/>
          <w:sz w:val="22"/>
        </w:rPr>
      </w:pPr>
      <w:r>
        <w:rPr>
          <w:rFonts w:ascii="Trebuchet MS" w:hAnsi="Trebuchet MS"/>
          <w:sz w:val="22"/>
        </w:rPr>
        <w:t>Außerdem wurde bereits der Aufzug ausgeschrieben. Dazu wurden 5 Anbieter (Wertheim, Lödige, Kone, Schindler und Otis) eingeladen. Die Firmen Wertheim und Lödige haben nicht angeboten. Als Best- und Billigstbieter ist die Firma Kone hervorgegangen. Die Anbotssumme beträgt € € 23.220,-- excl. MWSt.</w:t>
      </w:r>
    </w:p>
    <w:p w:rsidR="003C1E80" w:rsidRDefault="003C1E80" w:rsidP="003C1E80">
      <w:pPr>
        <w:rPr>
          <w:rFonts w:ascii="Trebuchet MS" w:hAnsi="Trebuchet MS"/>
          <w:sz w:val="22"/>
        </w:rPr>
      </w:pPr>
    </w:p>
    <w:p w:rsidR="00F9718F" w:rsidRDefault="00F9718F" w:rsidP="00F9718F">
      <w:pPr>
        <w:rPr>
          <w:rFonts w:ascii="Trebuchet MS" w:hAnsi="Trebuchet MS"/>
          <w:sz w:val="22"/>
        </w:rPr>
      </w:pPr>
      <w:r>
        <w:rPr>
          <w:rFonts w:ascii="Trebuchet MS" w:hAnsi="Trebuchet MS"/>
          <w:sz w:val="22"/>
        </w:rPr>
        <w:t>Der Bürgermeister beantragt die Vergabe an die Firma Kone.</w:t>
      </w:r>
    </w:p>
    <w:p w:rsidR="003C1E80" w:rsidRDefault="003C1E80" w:rsidP="004245E9">
      <w:pPr>
        <w:rPr>
          <w:rFonts w:ascii="Trebuchet MS" w:hAnsi="Trebuchet MS"/>
          <w:sz w:val="22"/>
        </w:rPr>
      </w:pPr>
    </w:p>
    <w:p w:rsidR="00F9718F" w:rsidRDefault="00F9718F" w:rsidP="00F9718F">
      <w:pPr>
        <w:rPr>
          <w:rFonts w:ascii="Trebuchet MS" w:hAnsi="Trebuchet MS"/>
          <w:sz w:val="22"/>
        </w:rPr>
      </w:pPr>
      <w:r>
        <w:rPr>
          <w:rFonts w:ascii="Trebuchet MS" w:hAnsi="Trebuchet MS"/>
          <w:sz w:val="22"/>
        </w:rPr>
        <w:t>Der Gemeinderat beschließt bei zwei Gegenstimmen (Kirner und Wetzelberger) die Vergabe an die Firma Kone.</w:t>
      </w:r>
    </w:p>
    <w:p w:rsidR="00F9718F" w:rsidRDefault="00F9718F" w:rsidP="00F9718F">
      <w:pPr>
        <w:rPr>
          <w:rFonts w:ascii="Trebuchet MS" w:hAnsi="Trebuchet MS"/>
          <w:sz w:val="22"/>
        </w:rPr>
      </w:pPr>
    </w:p>
    <w:p w:rsidR="00245A8D" w:rsidRDefault="00245A8D" w:rsidP="00F9718F">
      <w:pPr>
        <w:rPr>
          <w:rFonts w:ascii="Trebuchet MS" w:hAnsi="Trebuchet MS"/>
          <w:sz w:val="22"/>
        </w:rPr>
      </w:pPr>
    </w:p>
    <w:p w:rsidR="00F9718F" w:rsidRDefault="00F9718F" w:rsidP="00F9718F">
      <w:pPr>
        <w:rPr>
          <w:rFonts w:ascii="Trebuchet MS" w:hAnsi="Trebuchet MS"/>
          <w:sz w:val="22"/>
        </w:rPr>
      </w:pPr>
      <w:r>
        <w:rPr>
          <w:rFonts w:ascii="Trebuchet MS" w:hAnsi="Trebuchet MS"/>
          <w:sz w:val="22"/>
        </w:rPr>
        <w:t xml:space="preserve">Die Baueinleitung findet am Montag, den 17. November </w:t>
      </w:r>
      <w:r w:rsidR="008916DF">
        <w:rPr>
          <w:rFonts w:ascii="Trebuchet MS" w:hAnsi="Trebuchet MS"/>
          <w:sz w:val="22"/>
        </w:rPr>
        <w:t xml:space="preserve">2014 </w:t>
      </w:r>
      <w:r>
        <w:rPr>
          <w:rFonts w:ascii="Trebuchet MS" w:hAnsi="Trebuchet MS"/>
          <w:sz w:val="22"/>
        </w:rPr>
        <w:t xml:space="preserve">statt. </w:t>
      </w:r>
    </w:p>
    <w:p w:rsidR="0002716A" w:rsidRDefault="0002716A" w:rsidP="004245E9">
      <w:pPr>
        <w:rPr>
          <w:rFonts w:ascii="Trebuchet MS" w:hAnsi="Trebuchet MS"/>
          <w:sz w:val="22"/>
          <w:u w:val="single"/>
        </w:rPr>
      </w:pPr>
    </w:p>
    <w:p w:rsidR="0002716A" w:rsidRDefault="0002716A" w:rsidP="004245E9">
      <w:pPr>
        <w:rPr>
          <w:rFonts w:ascii="Trebuchet MS" w:hAnsi="Trebuchet MS"/>
          <w:sz w:val="22"/>
          <w:u w:val="single"/>
        </w:rPr>
      </w:pPr>
    </w:p>
    <w:p w:rsidR="00707A59" w:rsidRPr="004B178B" w:rsidRDefault="00707A59" w:rsidP="004245E9">
      <w:pPr>
        <w:rPr>
          <w:rFonts w:ascii="Trebuchet MS" w:hAnsi="Trebuchet MS"/>
          <w:sz w:val="22"/>
          <w:u w:val="single"/>
        </w:rPr>
      </w:pPr>
      <w:r w:rsidRPr="004B178B">
        <w:rPr>
          <w:rFonts w:ascii="Trebuchet MS" w:hAnsi="Trebuchet MS"/>
          <w:sz w:val="22"/>
          <w:u w:val="single"/>
        </w:rPr>
        <w:t xml:space="preserve">Zu Punkt </w:t>
      </w:r>
      <w:r w:rsidR="0002716A">
        <w:rPr>
          <w:rFonts w:ascii="Trebuchet MS" w:hAnsi="Trebuchet MS"/>
          <w:sz w:val="22"/>
          <w:u w:val="single"/>
        </w:rPr>
        <w:t>5</w:t>
      </w:r>
      <w:r w:rsidRPr="004B178B">
        <w:rPr>
          <w:rFonts w:ascii="Trebuchet MS" w:hAnsi="Trebuchet MS"/>
          <w:sz w:val="22"/>
          <w:u w:val="single"/>
        </w:rPr>
        <w:t xml:space="preserve">) </w:t>
      </w:r>
      <w:r w:rsidR="0002716A">
        <w:rPr>
          <w:rFonts w:ascii="Trebuchet MS" w:hAnsi="Trebuchet MS"/>
          <w:sz w:val="22"/>
          <w:u w:val="single"/>
        </w:rPr>
        <w:t>Schulungsbeitrag der Gemeinde für die Gemeindevertreterverbände</w:t>
      </w:r>
    </w:p>
    <w:p w:rsidR="001B3F97" w:rsidRDefault="001B3F97" w:rsidP="004245E9">
      <w:pPr>
        <w:rPr>
          <w:rFonts w:ascii="Trebuchet MS" w:hAnsi="Trebuchet MS"/>
          <w:sz w:val="22"/>
        </w:rPr>
      </w:pPr>
    </w:p>
    <w:p w:rsidR="00051F76" w:rsidRDefault="00051F76" w:rsidP="00051F76">
      <w:pPr>
        <w:rPr>
          <w:rFonts w:ascii="Trebuchet MS" w:hAnsi="Trebuchet MS"/>
          <w:sz w:val="22"/>
        </w:rPr>
      </w:pPr>
      <w:r>
        <w:rPr>
          <w:rFonts w:ascii="Trebuchet MS" w:hAnsi="Trebuchet MS"/>
          <w:sz w:val="22"/>
        </w:rPr>
        <w:t xml:space="preserve">Die Gemeindevertreterverbände erhalten von den Gemeinden jährlich einen Schulungsbeitrag in der Höhe von € 0,727/Einwohner, das sind für die Gemeinde Kirchberg rund € 1.660,--. Dieser Beitrag ist seit mehr als 40 Jahren unverändert. Der Schulungsbeitrag dient zur Ausbildung der Gemeindemandatare. </w:t>
      </w:r>
    </w:p>
    <w:p w:rsidR="00051F76" w:rsidRDefault="00051F76" w:rsidP="00051F76">
      <w:pPr>
        <w:rPr>
          <w:rFonts w:ascii="Trebuchet MS" w:hAnsi="Trebuchet MS"/>
          <w:sz w:val="22"/>
        </w:rPr>
      </w:pPr>
    </w:p>
    <w:p w:rsidR="00051F76" w:rsidRDefault="00051F76" w:rsidP="00051F76">
      <w:pPr>
        <w:rPr>
          <w:rFonts w:ascii="Trebuchet MS" w:hAnsi="Trebuchet MS"/>
          <w:sz w:val="22"/>
        </w:rPr>
      </w:pPr>
      <w:r>
        <w:rPr>
          <w:rFonts w:ascii="Trebuchet MS" w:hAnsi="Trebuchet MS"/>
          <w:sz w:val="22"/>
        </w:rPr>
        <w:t>Die Gemeindevertreterverbände der ÖVP und SPÖ des Bezirks Neunkirchen haben sich abgesprochen und schlagen als neuen Beitrag € 1,25/Einwohner, das sind insgesamt rund € 2.960,--, vor.</w:t>
      </w:r>
    </w:p>
    <w:p w:rsidR="00051F76" w:rsidRDefault="00051F76" w:rsidP="00051F76">
      <w:pPr>
        <w:rPr>
          <w:rFonts w:ascii="Trebuchet MS" w:hAnsi="Trebuchet MS"/>
          <w:sz w:val="22"/>
        </w:rPr>
      </w:pPr>
    </w:p>
    <w:p w:rsidR="00051F76" w:rsidRDefault="00051F76" w:rsidP="00051F76">
      <w:pPr>
        <w:rPr>
          <w:rFonts w:ascii="Trebuchet MS" w:hAnsi="Trebuchet MS"/>
          <w:sz w:val="22"/>
        </w:rPr>
      </w:pPr>
      <w:r>
        <w:rPr>
          <w:rFonts w:ascii="Trebuchet MS" w:hAnsi="Trebuchet MS"/>
          <w:sz w:val="22"/>
        </w:rPr>
        <w:t>Der Bürgermeister ersucht um Zustimmung zu dieser Veränderung.</w:t>
      </w:r>
    </w:p>
    <w:p w:rsidR="00F9718F" w:rsidRDefault="00F9718F" w:rsidP="004245E9">
      <w:pPr>
        <w:rPr>
          <w:rFonts w:ascii="Trebuchet MS" w:hAnsi="Trebuchet MS"/>
          <w:sz w:val="22"/>
        </w:rPr>
      </w:pPr>
    </w:p>
    <w:p w:rsidR="00051F76" w:rsidRDefault="00051F76" w:rsidP="004245E9">
      <w:pPr>
        <w:rPr>
          <w:rFonts w:ascii="Trebuchet MS" w:hAnsi="Trebuchet MS"/>
          <w:sz w:val="22"/>
        </w:rPr>
      </w:pPr>
      <w:r>
        <w:rPr>
          <w:rFonts w:ascii="Trebuchet MS" w:hAnsi="Trebuchet MS"/>
          <w:sz w:val="22"/>
        </w:rPr>
        <w:t>Der Gemeinderat genehmigt bei einer Stimmenthaltung (Gf. GR Wolfgang Loidl) den neuen Schulungsbeitrag.</w:t>
      </w:r>
    </w:p>
    <w:p w:rsidR="00051F76" w:rsidRDefault="00051F76" w:rsidP="004245E9">
      <w:pPr>
        <w:rPr>
          <w:rFonts w:ascii="Trebuchet MS" w:hAnsi="Trebuchet MS"/>
          <w:sz w:val="22"/>
        </w:rPr>
      </w:pPr>
    </w:p>
    <w:p w:rsidR="004B178B" w:rsidRDefault="004B178B" w:rsidP="004245E9">
      <w:pPr>
        <w:rPr>
          <w:rFonts w:ascii="Trebuchet MS" w:hAnsi="Trebuchet MS"/>
          <w:sz w:val="22"/>
        </w:rPr>
      </w:pPr>
    </w:p>
    <w:p w:rsidR="00707A59" w:rsidRDefault="00707A59" w:rsidP="003267A1">
      <w:pPr>
        <w:rPr>
          <w:rFonts w:ascii="Trebuchet MS" w:hAnsi="Trebuchet MS"/>
          <w:sz w:val="22"/>
        </w:rPr>
      </w:pPr>
      <w:r w:rsidRPr="00FC2D83">
        <w:rPr>
          <w:rFonts w:ascii="Trebuchet MS" w:hAnsi="Trebuchet MS"/>
          <w:sz w:val="22"/>
          <w:u w:val="single"/>
        </w:rPr>
        <w:t xml:space="preserve">Zu Punkt </w:t>
      </w:r>
      <w:r w:rsidR="0002716A">
        <w:rPr>
          <w:rFonts w:ascii="Trebuchet MS" w:hAnsi="Trebuchet MS"/>
          <w:sz w:val="22"/>
          <w:u w:val="single"/>
        </w:rPr>
        <w:t>6</w:t>
      </w:r>
      <w:r w:rsidRPr="00FC2D83">
        <w:rPr>
          <w:rFonts w:ascii="Trebuchet MS" w:hAnsi="Trebuchet MS"/>
          <w:sz w:val="22"/>
          <w:u w:val="single"/>
        </w:rPr>
        <w:t xml:space="preserve">) </w:t>
      </w:r>
      <w:r w:rsidR="0002716A">
        <w:rPr>
          <w:rFonts w:ascii="Trebuchet MS" w:hAnsi="Trebuchet MS"/>
          <w:sz w:val="22"/>
          <w:u w:val="single"/>
        </w:rPr>
        <w:t>Genehmigung des Bestandsvertrages mit Herrn Thomas Wolfgruber betreffend Liegenschaft Markt 25</w:t>
      </w:r>
    </w:p>
    <w:p w:rsidR="004B178B" w:rsidRDefault="004B178B" w:rsidP="004245E9">
      <w:pPr>
        <w:rPr>
          <w:rFonts w:ascii="Trebuchet MS" w:hAnsi="Trebuchet MS"/>
          <w:sz w:val="22"/>
        </w:rPr>
      </w:pPr>
    </w:p>
    <w:p w:rsidR="00051F76" w:rsidRDefault="00051F76" w:rsidP="00051F76">
      <w:pPr>
        <w:rPr>
          <w:rFonts w:ascii="Trebuchet MS" w:hAnsi="Trebuchet MS"/>
          <w:sz w:val="22"/>
        </w:rPr>
      </w:pPr>
      <w:r>
        <w:rPr>
          <w:rFonts w:ascii="Trebuchet MS" w:hAnsi="Trebuchet MS"/>
          <w:sz w:val="22"/>
        </w:rPr>
        <w:t>Die Liegenschaft Markt 25 wird an Herrn Thomas Wolfgruber, Betreiber des Blumengeschäfts „Blumen Iris“ im Standort Markt 31, verpachtet.</w:t>
      </w:r>
    </w:p>
    <w:p w:rsidR="00051F76" w:rsidRDefault="00051F76" w:rsidP="00051F76">
      <w:pPr>
        <w:rPr>
          <w:rFonts w:ascii="Trebuchet MS" w:hAnsi="Trebuchet MS"/>
          <w:sz w:val="22"/>
        </w:rPr>
      </w:pPr>
    </w:p>
    <w:p w:rsidR="00051F76" w:rsidRDefault="00051F76" w:rsidP="00051F76">
      <w:pPr>
        <w:rPr>
          <w:rFonts w:ascii="Trebuchet MS" w:hAnsi="Trebuchet MS"/>
          <w:sz w:val="22"/>
        </w:rPr>
      </w:pPr>
      <w:r>
        <w:rPr>
          <w:rFonts w:ascii="Trebuchet MS" w:hAnsi="Trebuchet MS"/>
          <w:sz w:val="22"/>
        </w:rPr>
        <w:t xml:space="preserve">Herr Wolfgruber möchte dort Folienhäuser aufstellen und Pflanzen ziehen. </w:t>
      </w:r>
    </w:p>
    <w:p w:rsidR="00051F76" w:rsidRDefault="00051F76" w:rsidP="00051F76">
      <w:pPr>
        <w:rPr>
          <w:rFonts w:ascii="Trebuchet MS" w:hAnsi="Trebuchet MS"/>
          <w:sz w:val="22"/>
        </w:rPr>
      </w:pPr>
    </w:p>
    <w:p w:rsidR="00051F76" w:rsidRDefault="00051F76" w:rsidP="00051F76">
      <w:pPr>
        <w:rPr>
          <w:rFonts w:ascii="Trebuchet MS" w:hAnsi="Trebuchet MS"/>
          <w:sz w:val="22"/>
        </w:rPr>
      </w:pPr>
      <w:r>
        <w:rPr>
          <w:rFonts w:ascii="Trebuchet MS" w:hAnsi="Trebuchet MS"/>
          <w:sz w:val="22"/>
        </w:rPr>
        <w:t>Der Pachtvertrag beginnt am 1. Jänner 2015, fix auf 15 Jahre mit anschließender jährlicher Verlängerung. Der Pacht beträgt € 3.300,-- pro Jahr, indexgesichert. Die Verpachtung erfolgt ohne Mehrwertsteuer. Der Zugang zum Bach ist gewährleistet.</w:t>
      </w:r>
    </w:p>
    <w:p w:rsidR="00051F76" w:rsidRDefault="00051F76" w:rsidP="00051F76">
      <w:pPr>
        <w:rPr>
          <w:rFonts w:ascii="Trebuchet MS" w:hAnsi="Trebuchet MS"/>
          <w:sz w:val="22"/>
        </w:rPr>
      </w:pPr>
    </w:p>
    <w:p w:rsidR="00245A8D" w:rsidRDefault="00245A8D" w:rsidP="00051F76">
      <w:pPr>
        <w:rPr>
          <w:rFonts w:ascii="Trebuchet MS" w:hAnsi="Trebuchet MS"/>
          <w:sz w:val="22"/>
        </w:rPr>
      </w:pPr>
      <w:r>
        <w:rPr>
          <w:rFonts w:ascii="Trebuchet MS" w:hAnsi="Trebuchet MS"/>
          <w:sz w:val="22"/>
        </w:rPr>
        <w:t>GR Wetzelberger erkundigt sich über einige Details zur Erlaubnis, auf der Liegenschaft Objekte zu errichten.</w:t>
      </w:r>
    </w:p>
    <w:p w:rsidR="00245A8D" w:rsidRDefault="00245A8D" w:rsidP="00051F76">
      <w:pPr>
        <w:rPr>
          <w:rFonts w:ascii="Trebuchet MS" w:hAnsi="Trebuchet MS"/>
          <w:sz w:val="22"/>
        </w:rPr>
      </w:pPr>
    </w:p>
    <w:p w:rsidR="00051F76" w:rsidRDefault="00051F76" w:rsidP="00051F76">
      <w:pPr>
        <w:rPr>
          <w:rFonts w:ascii="Trebuchet MS" w:hAnsi="Trebuchet MS"/>
          <w:sz w:val="22"/>
        </w:rPr>
      </w:pPr>
      <w:r>
        <w:rPr>
          <w:rFonts w:ascii="Trebuchet MS" w:hAnsi="Trebuchet MS"/>
          <w:sz w:val="22"/>
        </w:rPr>
        <w:t>Der Bürgermeister ersucht um Genehmigung des Pachtvertrages.</w:t>
      </w:r>
    </w:p>
    <w:p w:rsidR="0098049F" w:rsidRDefault="0098049F" w:rsidP="009865D8">
      <w:pPr>
        <w:rPr>
          <w:rFonts w:ascii="Trebuchet MS" w:hAnsi="Trebuchet MS"/>
          <w:sz w:val="22"/>
        </w:rPr>
      </w:pPr>
    </w:p>
    <w:p w:rsidR="00051F76" w:rsidRDefault="00051F76" w:rsidP="009865D8">
      <w:pPr>
        <w:rPr>
          <w:rFonts w:ascii="Trebuchet MS" w:hAnsi="Trebuchet MS"/>
          <w:sz w:val="22"/>
        </w:rPr>
      </w:pPr>
      <w:r>
        <w:rPr>
          <w:rFonts w:ascii="Trebuchet MS" w:hAnsi="Trebuchet MS"/>
          <w:sz w:val="22"/>
        </w:rPr>
        <w:t>Der Gemeinderat genehmigt bei zwei Gegenstimmen (Kirner und Wetzelberger) den Pachtvertrag.</w:t>
      </w:r>
    </w:p>
    <w:p w:rsidR="00051F76" w:rsidRDefault="00051F76" w:rsidP="009865D8">
      <w:pPr>
        <w:rPr>
          <w:rFonts w:ascii="Trebuchet MS" w:hAnsi="Trebuchet MS"/>
          <w:sz w:val="22"/>
        </w:rPr>
      </w:pPr>
    </w:p>
    <w:p w:rsidR="00051F76" w:rsidRDefault="00051F76" w:rsidP="00051F76">
      <w:pPr>
        <w:rPr>
          <w:rFonts w:ascii="Trebuchet MS" w:hAnsi="Trebuchet MS"/>
          <w:sz w:val="22"/>
        </w:rPr>
      </w:pPr>
      <w:r>
        <w:rPr>
          <w:rFonts w:ascii="Trebuchet MS" w:hAnsi="Trebuchet MS"/>
          <w:sz w:val="22"/>
        </w:rPr>
        <w:t>GR Wetzelberger begründet die Gegenstimmen der SPÖ, weil sie bereits beim Ankauf dagegen gestimmt haben.</w:t>
      </w:r>
    </w:p>
    <w:p w:rsidR="00051F76" w:rsidRDefault="00051F76" w:rsidP="00051F76">
      <w:pPr>
        <w:rPr>
          <w:rFonts w:ascii="Trebuchet MS" w:hAnsi="Trebuchet MS"/>
          <w:sz w:val="22"/>
        </w:rPr>
      </w:pPr>
    </w:p>
    <w:p w:rsidR="00447C9A" w:rsidRDefault="00447C9A" w:rsidP="00447C9A">
      <w:pPr>
        <w:spacing w:line="276" w:lineRule="auto"/>
        <w:rPr>
          <w:rFonts w:ascii="Trebuchet MS" w:hAnsi="Trebuchet MS"/>
          <w:sz w:val="22"/>
        </w:rPr>
      </w:pPr>
    </w:p>
    <w:p w:rsidR="0002716A" w:rsidRPr="002E15CD" w:rsidRDefault="0002716A" w:rsidP="00447C9A">
      <w:pPr>
        <w:spacing w:line="276" w:lineRule="auto"/>
        <w:rPr>
          <w:rFonts w:ascii="Trebuchet MS" w:hAnsi="Trebuchet MS"/>
          <w:sz w:val="22"/>
          <w:u w:val="single"/>
        </w:rPr>
      </w:pPr>
      <w:r w:rsidRPr="002E15CD">
        <w:rPr>
          <w:rFonts w:ascii="Trebuchet MS" w:hAnsi="Trebuchet MS"/>
          <w:sz w:val="22"/>
          <w:u w:val="single"/>
        </w:rPr>
        <w:t>Nicht öffentlicher Teil der Sitzung</w:t>
      </w:r>
    </w:p>
    <w:p w:rsidR="00447C9A" w:rsidRDefault="00447C9A" w:rsidP="0002716A">
      <w:pPr>
        <w:rPr>
          <w:rFonts w:ascii="Trebuchet MS" w:hAnsi="Trebuchet MS"/>
          <w:sz w:val="22"/>
          <w:u w:val="single"/>
        </w:rPr>
      </w:pPr>
    </w:p>
    <w:p w:rsidR="004245E9" w:rsidRPr="0002716A" w:rsidRDefault="0002716A" w:rsidP="0002716A">
      <w:pPr>
        <w:rPr>
          <w:rFonts w:ascii="Trebuchet MS" w:hAnsi="Trebuchet MS"/>
          <w:sz w:val="22"/>
          <w:u w:val="single"/>
        </w:rPr>
      </w:pPr>
      <w:r w:rsidRPr="0002716A">
        <w:rPr>
          <w:rFonts w:ascii="Trebuchet MS" w:hAnsi="Trebuchet MS"/>
          <w:sz w:val="22"/>
          <w:u w:val="single"/>
        </w:rPr>
        <w:t>Zu Punkt 7) Personalangelegenheiten</w:t>
      </w:r>
    </w:p>
    <w:p w:rsidR="004245E9" w:rsidRDefault="004245E9" w:rsidP="004245E9">
      <w:pPr>
        <w:rPr>
          <w:rFonts w:ascii="Trebuchet MS" w:hAnsi="Trebuchet MS"/>
          <w:sz w:val="22"/>
        </w:rPr>
      </w:pPr>
    </w:p>
    <w:p w:rsidR="008D515F" w:rsidRDefault="008D515F" w:rsidP="004245E9">
      <w:pPr>
        <w:rPr>
          <w:rFonts w:ascii="Trebuchet MS" w:hAnsi="Trebuchet MS"/>
          <w:sz w:val="22"/>
        </w:rPr>
      </w:pPr>
      <w:r>
        <w:rPr>
          <w:rFonts w:ascii="Trebuchet MS" w:hAnsi="Trebuchet MS"/>
          <w:sz w:val="22"/>
        </w:rPr>
        <w:t>Siehe nicht öffentliches Protokoll der Sitzung.</w:t>
      </w:r>
    </w:p>
    <w:p w:rsidR="008D515F" w:rsidRDefault="008D515F" w:rsidP="004245E9">
      <w:pPr>
        <w:rPr>
          <w:rFonts w:ascii="Trebuchet MS" w:hAnsi="Trebuchet MS"/>
          <w:sz w:val="22"/>
        </w:rPr>
      </w:pPr>
    </w:p>
    <w:p w:rsidR="008D515F" w:rsidRDefault="008D515F" w:rsidP="004245E9">
      <w:pPr>
        <w:rPr>
          <w:rFonts w:ascii="Trebuchet MS" w:hAnsi="Trebuchet MS"/>
          <w:sz w:val="22"/>
        </w:rPr>
      </w:pPr>
    </w:p>
    <w:p w:rsidR="008D515F" w:rsidRDefault="008D515F" w:rsidP="004245E9">
      <w:pPr>
        <w:rPr>
          <w:rFonts w:ascii="Trebuchet MS" w:hAnsi="Trebuchet MS"/>
          <w:sz w:val="22"/>
        </w:rPr>
      </w:pPr>
    </w:p>
    <w:p w:rsidR="001D31A7" w:rsidRDefault="005E15E4" w:rsidP="004245E9">
      <w:pPr>
        <w:rPr>
          <w:rFonts w:ascii="Trebuchet MS" w:hAnsi="Trebuchet MS"/>
          <w:sz w:val="22"/>
        </w:rPr>
      </w:pPr>
      <w:r>
        <w:rPr>
          <w:rFonts w:ascii="Trebuchet MS" w:hAnsi="Trebuchet MS"/>
          <w:sz w:val="22"/>
        </w:rPr>
        <w:t xml:space="preserve">Da </w:t>
      </w:r>
      <w:r w:rsidR="00DF4B93">
        <w:rPr>
          <w:rFonts w:ascii="Trebuchet MS" w:hAnsi="Trebuchet MS"/>
          <w:sz w:val="22"/>
        </w:rPr>
        <w:t>sonst nichts weiter vorgebracht wird</w:t>
      </w:r>
      <w:r>
        <w:rPr>
          <w:rFonts w:ascii="Trebuchet MS" w:hAnsi="Trebuchet MS"/>
          <w:sz w:val="22"/>
        </w:rPr>
        <w:t>, d</w:t>
      </w:r>
      <w:r w:rsidR="00AC27A6">
        <w:rPr>
          <w:rFonts w:ascii="Trebuchet MS" w:hAnsi="Trebuchet MS"/>
          <w:sz w:val="22"/>
        </w:rPr>
        <w:t xml:space="preserve">ankt der Bürgermeister für </w:t>
      </w:r>
      <w:r w:rsidR="005A6A64">
        <w:rPr>
          <w:rFonts w:ascii="Trebuchet MS" w:hAnsi="Trebuchet MS"/>
          <w:sz w:val="22"/>
        </w:rPr>
        <w:t xml:space="preserve">die </w:t>
      </w:r>
      <w:r w:rsidR="00076702">
        <w:rPr>
          <w:rFonts w:ascii="Trebuchet MS" w:hAnsi="Trebuchet MS"/>
          <w:sz w:val="22"/>
        </w:rPr>
        <w:t>Mit</w:t>
      </w:r>
      <w:r w:rsidR="005A6A64">
        <w:rPr>
          <w:rFonts w:ascii="Trebuchet MS" w:hAnsi="Trebuchet MS"/>
          <w:sz w:val="22"/>
        </w:rPr>
        <w:t>arbeit</w:t>
      </w:r>
      <w:r w:rsidR="00292DCA">
        <w:rPr>
          <w:rFonts w:ascii="Trebuchet MS" w:hAnsi="Trebuchet MS"/>
          <w:sz w:val="22"/>
        </w:rPr>
        <w:t xml:space="preserve"> und schließt </w:t>
      </w:r>
      <w:r w:rsidR="009C6E2F">
        <w:rPr>
          <w:rFonts w:ascii="Trebuchet MS" w:hAnsi="Trebuchet MS"/>
          <w:sz w:val="22"/>
        </w:rPr>
        <w:t>die Sitzung</w:t>
      </w:r>
      <w:r w:rsidR="003B112E">
        <w:rPr>
          <w:rFonts w:ascii="Trebuchet MS" w:hAnsi="Trebuchet MS"/>
          <w:sz w:val="22"/>
        </w:rPr>
        <w:t>.</w:t>
      </w:r>
    </w:p>
    <w:p w:rsidR="001D31A7" w:rsidRDefault="001D31A7" w:rsidP="004245E9">
      <w:pPr>
        <w:rPr>
          <w:rFonts w:ascii="Trebuchet MS" w:hAnsi="Trebuchet MS"/>
          <w:sz w:val="22"/>
        </w:rPr>
      </w:pPr>
    </w:p>
    <w:p w:rsidR="001D31A7" w:rsidRDefault="001D31A7" w:rsidP="005D114D">
      <w:pPr>
        <w:rPr>
          <w:rFonts w:ascii="Trebuchet MS" w:hAnsi="Trebuchet MS"/>
          <w:sz w:val="22"/>
        </w:rPr>
      </w:pPr>
    </w:p>
    <w:p w:rsidR="001D31A7" w:rsidRDefault="001D31A7" w:rsidP="005D114D">
      <w:pPr>
        <w:rPr>
          <w:rFonts w:ascii="Trebuchet MS" w:hAnsi="Trebuchet MS"/>
          <w:sz w:val="22"/>
        </w:rPr>
      </w:pPr>
    </w:p>
    <w:p w:rsidR="001D31A7" w:rsidRDefault="001D31A7" w:rsidP="005D114D">
      <w:pPr>
        <w:rPr>
          <w:rFonts w:ascii="Trebuchet MS" w:hAnsi="Trebuchet MS"/>
          <w:sz w:val="22"/>
        </w:rPr>
      </w:pPr>
    </w:p>
    <w:p w:rsidR="001D31A7" w:rsidRDefault="001D31A7" w:rsidP="005D114D">
      <w:pPr>
        <w:rPr>
          <w:rFonts w:ascii="Trebuchet MS" w:hAnsi="Trebuchet MS"/>
          <w:sz w:val="22"/>
        </w:rPr>
      </w:pPr>
    </w:p>
    <w:p w:rsidR="001D31A7" w:rsidRDefault="001D31A7" w:rsidP="00315663">
      <w:pPr>
        <w:rPr>
          <w:rFonts w:ascii="Trebuchet MS" w:hAnsi="Trebuchet MS"/>
          <w:sz w:val="22"/>
        </w:rPr>
      </w:pPr>
    </w:p>
    <w:p w:rsidR="001D31A7" w:rsidRDefault="001D31A7" w:rsidP="00315663">
      <w:pPr>
        <w:rPr>
          <w:rFonts w:ascii="Trebuchet MS" w:hAnsi="Trebuchet MS"/>
          <w:sz w:val="22"/>
        </w:rPr>
      </w:pPr>
    </w:p>
    <w:p w:rsidR="001D31A7" w:rsidRDefault="001D31A7" w:rsidP="00315663">
      <w:pPr>
        <w:rPr>
          <w:rFonts w:ascii="Trebuchet MS" w:hAnsi="Trebuchet MS"/>
          <w:sz w:val="22"/>
        </w:rPr>
      </w:pPr>
    </w:p>
    <w:p w:rsidR="001D31A7" w:rsidRDefault="001D31A7" w:rsidP="00315663">
      <w:pPr>
        <w:rPr>
          <w:rFonts w:ascii="Trebuchet MS" w:hAnsi="Trebuchet MS"/>
          <w:sz w:val="22"/>
        </w:rPr>
      </w:pPr>
    </w:p>
    <w:p w:rsidR="00B83875" w:rsidRDefault="00B83875" w:rsidP="00261BBE">
      <w:pPr>
        <w:rPr>
          <w:rFonts w:ascii="Trebuchet MS" w:hAnsi="Trebuchet MS"/>
          <w:sz w:val="22"/>
        </w:rPr>
      </w:pPr>
    </w:p>
    <w:p w:rsidR="00261BBE" w:rsidRDefault="00261BBE" w:rsidP="00261BBE">
      <w:pPr>
        <w:rPr>
          <w:rFonts w:ascii="Trebuchet MS" w:hAnsi="Trebuchet MS"/>
          <w:sz w:val="22"/>
        </w:rPr>
      </w:pPr>
    </w:p>
    <w:p w:rsidR="00261BBE" w:rsidRDefault="00261BBE" w:rsidP="00261BBE">
      <w:pPr>
        <w:rPr>
          <w:rFonts w:ascii="Trebuchet MS" w:hAnsi="Trebuchet MS"/>
          <w:sz w:val="22"/>
        </w:rPr>
      </w:pPr>
    </w:p>
    <w:p w:rsidR="00261BBE" w:rsidRDefault="00261BBE" w:rsidP="00261BBE">
      <w:pPr>
        <w:rPr>
          <w:rFonts w:ascii="Trebuchet MS" w:hAnsi="Trebuchet MS"/>
          <w:sz w:val="22"/>
        </w:rPr>
      </w:pPr>
    </w:p>
    <w:p w:rsidR="00261BBE" w:rsidRDefault="00261BBE" w:rsidP="00261BBE">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1E4EFF" w:rsidRDefault="001E4EFF"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3C37F4" w:rsidRDefault="003C37F4"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051F76" w:rsidRDefault="00051F76" w:rsidP="005A6521">
      <w:pPr>
        <w:rPr>
          <w:rFonts w:ascii="Trebuchet MS" w:hAnsi="Trebuchet MS"/>
          <w:sz w:val="22"/>
        </w:rPr>
      </w:pPr>
    </w:p>
    <w:p w:rsidR="007C1C50" w:rsidRDefault="007C1C50" w:rsidP="005A6521">
      <w:pPr>
        <w:rPr>
          <w:rFonts w:ascii="Trebuchet MS" w:hAnsi="Trebuchet MS"/>
          <w:sz w:val="22"/>
        </w:rPr>
      </w:pPr>
    </w:p>
    <w:p w:rsidR="00C20877" w:rsidRDefault="00C20877">
      <w:pPr>
        <w:jc w:val="center"/>
        <w:rPr>
          <w:rFonts w:ascii="Trebuchet MS" w:hAnsi="Trebuchet MS"/>
          <w:sz w:val="22"/>
        </w:rPr>
      </w:pPr>
    </w:p>
    <w:p w:rsidR="00C20877" w:rsidRDefault="00C20877">
      <w:pPr>
        <w:jc w:val="center"/>
        <w:rPr>
          <w:rFonts w:ascii="Trebuchet MS" w:hAnsi="Trebuchet MS"/>
          <w:sz w:val="22"/>
        </w:rPr>
      </w:pPr>
    </w:p>
    <w:p w:rsidR="00051F76" w:rsidRDefault="00051F76">
      <w:pPr>
        <w:jc w:val="center"/>
        <w:rPr>
          <w:rFonts w:ascii="Trebuchet MS" w:hAnsi="Trebuchet MS"/>
          <w:sz w:val="22"/>
        </w:rPr>
      </w:pPr>
    </w:p>
    <w:p w:rsidR="00051F76" w:rsidRDefault="00051F76">
      <w:pPr>
        <w:jc w:val="center"/>
        <w:rPr>
          <w:rFonts w:ascii="Trebuchet MS" w:hAnsi="Trebuchet MS"/>
          <w:sz w:val="22"/>
        </w:rPr>
      </w:pPr>
    </w:p>
    <w:p w:rsidR="00051F76" w:rsidRDefault="00051F76">
      <w:pPr>
        <w:jc w:val="center"/>
        <w:rPr>
          <w:rFonts w:ascii="Trebuchet MS" w:hAnsi="Trebuchet MS"/>
          <w:sz w:val="22"/>
        </w:rPr>
      </w:pPr>
    </w:p>
    <w:p w:rsidR="00051F76" w:rsidRDefault="00051F76">
      <w:pPr>
        <w:jc w:val="center"/>
        <w:rPr>
          <w:rFonts w:ascii="Trebuchet MS" w:hAnsi="Trebuchet MS"/>
          <w:sz w:val="22"/>
        </w:rPr>
      </w:pPr>
    </w:p>
    <w:p w:rsidR="00BE10E5" w:rsidRDefault="00BE10E5">
      <w:pPr>
        <w:jc w:val="center"/>
        <w:rPr>
          <w:rFonts w:ascii="Trebuchet MS" w:hAnsi="Trebuchet MS"/>
          <w:sz w:val="22"/>
        </w:rPr>
      </w:pPr>
    </w:p>
    <w:p w:rsidR="00BE10E5" w:rsidRDefault="00BE10E5">
      <w:pPr>
        <w:jc w:val="center"/>
        <w:rPr>
          <w:rFonts w:ascii="Trebuchet MS" w:hAnsi="Trebuchet MS"/>
          <w:sz w:val="22"/>
        </w:rPr>
      </w:pPr>
      <w:bookmarkStart w:id="0" w:name="_GoBack"/>
      <w:bookmarkEnd w:id="0"/>
    </w:p>
    <w:p w:rsidR="00580A8B" w:rsidRDefault="00580A8B">
      <w:pPr>
        <w:jc w:val="center"/>
        <w:rPr>
          <w:rFonts w:ascii="Trebuchet MS" w:hAnsi="Trebuchet MS"/>
          <w:sz w:val="22"/>
        </w:rPr>
      </w:pPr>
    </w:p>
    <w:p w:rsidR="00603D85" w:rsidRDefault="00603D85">
      <w:pPr>
        <w:jc w:val="center"/>
        <w:rPr>
          <w:rFonts w:ascii="Trebuchet MS" w:hAnsi="Trebuchet MS"/>
          <w:sz w:val="22"/>
        </w:rPr>
      </w:pPr>
    </w:p>
    <w:p w:rsidR="00375D39" w:rsidRDefault="00375D39">
      <w:pPr>
        <w:jc w:val="center"/>
        <w:rPr>
          <w:rFonts w:ascii="Trebuchet MS" w:hAnsi="Trebuchet MS"/>
          <w:sz w:val="22"/>
        </w:rPr>
      </w:pPr>
      <w:r>
        <w:rPr>
          <w:rFonts w:ascii="Trebuchet MS" w:hAnsi="Trebuchet MS"/>
          <w:sz w:val="22"/>
        </w:rPr>
        <w:t>Dieses Sitzungsprotokoll wurde in der Sitzung am  ...................................................</w:t>
      </w:r>
    </w:p>
    <w:p w:rsidR="00375D39" w:rsidRDefault="00375D39">
      <w:pPr>
        <w:jc w:val="center"/>
        <w:rPr>
          <w:rFonts w:ascii="Trebuchet MS" w:hAnsi="Trebuchet MS"/>
          <w:sz w:val="22"/>
        </w:rPr>
      </w:pPr>
    </w:p>
    <w:p w:rsidR="00375D39" w:rsidRDefault="00375D39">
      <w:pPr>
        <w:jc w:val="center"/>
        <w:rPr>
          <w:rFonts w:ascii="Trebuchet MS" w:hAnsi="Trebuchet MS"/>
          <w:sz w:val="22"/>
        </w:rPr>
      </w:pPr>
      <w:r>
        <w:rPr>
          <w:rFonts w:ascii="Trebuchet MS" w:hAnsi="Trebuchet MS"/>
          <w:sz w:val="22"/>
        </w:rPr>
        <w:t>genehmigt    -    abgeändert    -    nicht genehmigt</w:t>
      </w:r>
    </w:p>
    <w:p w:rsidR="00375D39" w:rsidRDefault="00375D39">
      <w:pPr>
        <w:jc w:val="center"/>
        <w:rPr>
          <w:rFonts w:ascii="Trebuchet MS" w:hAnsi="Trebuchet MS"/>
          <w:sz w:val="22"/>
        </w:rPr>
      </w:pPr>
    </w:p>
    <w:p w:rsidR="00375D39" w:rsidRDefault="00375D39">
      <w:pPr>
        <w:jc w:val="center"/>
        <w:rPr>
          <w:rFonts w:ascii="Trebuchet MS" w:hAnsi="Trebuchet MS"/>
          <w:sz w:val="22"/>
        </w:rPr>
      </w:pPr>
    </w:p>
    <w:p w:rsidR="00375D39" w:rsidRDefault="00375D39">
      <w:pPr>
        <w:jc w:val="center"/>
        <w:rPr>
          <w:rFonts w:ascii="Trebuchet MS" w:hAnsi="Trebuchet MS"/>
          <w:sz w:val="22"/>
        </w:rPr>
      </w:pPr>
    </w:p>
    <w:p w:rsidR="00375D39" w:rsidRDefault="00375D39">
      <w:pPr>
        <w:jc w:val="center"/>
        <w:rPr>
          <w:rFonts w:ascii="Trebuchet MS" w:hAnsi="Trebuchet MS"/>
          <w:sz w:val="22"/>
        </w:rPr>
      </w:pPr>
    </w:p>
    <w:p w:rsidR="00375D39" w:rsidRDefault="00375D39">
      <w:pPr>
        <w:jc w:val="center"/>
        <w:rPr>
          <w:rFonts w:ascii="Trebuchet MS" w:hAnsi="Trebuchet MS"/>
          <w:sz w:val="22"/>
        </w:rPr>
      </w:pPr>
      <w:r>
        <w:rPr>
          <w:rFonts w:ascii="Trebuchet MS" w:hAnsi="Trebuchet MS"/>
          <w:sz w:val="22"/>
        </w:rPr>
        <w:t>......................................                               ......................................</w:t>
      </w:r>
    </w:p>
    <w:p w:rsidR="00375D39" w:rsidRDefault="00375D39">
      <w:pPr>
        <w:jc w:val="center"/>
        <w:rPr>
          <w:rFonts w:ascii="Trebuchet MS" w:hAnsi="Trebuchet MS"/>
          <w:sz w:val="22"/>
        </w:rPr>
      </w:pPr>
      <w:r>
        <w:rPr>
          <w:rFonts w:ascii="Trebuchet MS" w:hAnsi="Trebuchet MS"/>
          <w:sz w:val="22"/>
        </w:rPr>
        <w:t>Bürgermeister                                                         Schriftführer</w:t>
      </w:r>
    </w:p>
    <w:p w:rsidR="00375D39" w:rsidRDefault="00375D39">
      <w:pPr>
        <w:jc w:val="center"/>
        <w:rPr>
          <w:rFonts w:ascii="Trebuchet MS" w:hAnsi="Trebuchet MS"/>
          <w:sz w:val="22"/>
        </w:rPr>
      </w:pPr>
    </w:p>
    <w:p w:rsidR="00580A8B" w:rsidRDefault="00580A8B">
      <w:pPr>
        <w:jc w:val="center"/>
        <w:rPr>
          <w:rFonts w:ascii="Trebuchet MS" w:hAnsi="Trebuchet MS"/>
          <w:sz w:val="22"/>
        </w:rPr>
      </w:pPr>
    </w:p>
    <w:p w:rsidR="00375D39" w:rsidRDefault="00375D39">
      <w:pPr>
        <w:jc w:val="center"/>
        <w:rPr>
          <w:rFonts w:ascii="Trebuchet MS" w:hAnsi="Trebuchet MS"/>
          <w:sz w:val="22"/>
        </w:rPr>
      </w:pPr>
    </w:p>
    <w:p w:rsidR="00375D39" w:rsidRDefault="00375D39">
      <w:pPr>
        <w:jc w:val="center"/>
        <w:rPr>
          <w:rFonts w:ascii="Trebuchet MS" w:hAnsi="Trebuchet MS"/>
          <w:sz w:val="22"/>
        </w:rPr>
      </w:pPr>
    </w:p>
    <w:p w:rsidR="00CD546D" w:rsidRDefault="00CD546D">
      <w:pPr>
        <w:jc w:val="center"/>
        <w:rPr>
          <w:rFonts w:ascii="Trebuchet MS" w:hAnsi="Trebuchet MS"/>
          <w:sz w:val="22"/>
        </w:rPr>
      </w:pPr>
    </w:p>
    <w:p w:rsidR="00CD546D" w:rsidRDefault="00CD546D">
      <w:pPr>
        <w:jc w:val="center"/>
        <w:rPr>
          <w:rFonts w:ascii="Trebuchet MS" w:hAnsi="Trebuchet MS"/>
          <w:sz w:val="22"/>
        </w:rPr>
      </w:pPr>
    </w:p>
    <w:p w:rsidR="00375D39" w:rsidRDefault="00375D39">
      <w:pPr>
        <w:jc w:val="center"/>
        <w:rPr>
          <w:rFonts w:ascii="Trebuchet MS" w:hAnsi="Trebuchet MS"/>
          <w:sz w:val="22"/>
        </w:rPr>
      </w:pPr>
      <w:r>
        <w:rPr>
          <w:rFonts w:ascii="Trebuchet MS" w:hAnsi="Trebuchet MS"/>
          <w:sz w:val="22"/>
        </w:rPr>
        <w:t>..............................          ..............................           ..............................</w:t>
      </w:r>
    </w:p>
    <w:p w:rsidR="00375D39" w:rsidRDefault="00375D39">
      <w:pPr>
        <w:jc w:val="center"/>
        <w:rPr>
          <w:rFonts w:ascii="Trebuchet MS" w:hAnsi="Trebuchet MS"/>
          <w:sz w:val="22"/>
        </w:rPr>
      </w:pPr>
      <w:r>
        <w:rPr>
          <w:rFonts w:ascii="Trebuchet MS" w:hAnsi="Trebuchet MS"/>
          <w:sz w:val="22"/>
        </w:rPr>
        <w:t>Gemeinderat                           Gemeinderat                           Gemeinderat</w:t>
      </w:r>
    </w:p>
    <w:p w:rsidR="00B16C05" w:rsidRDefault="00B16C05">
      <w:pPr>
        <w:rPr>
          <w:rFonts w:ascii="Trebuchet MS" w:hAnsi="Trebuchet MS"/>
          <w:sz w:val="22"/>
        </w:rPr>
      </w:pPr>
    </w:p>
    <w:sectPr w:rsidR="00B16C05" w:rsidSect="0083241C">
      <w:headerReference w:type="even" r:id="rId11"/>
      <w:headerReference w:type="default" r:id="rId12"/>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81" w:rsidRDefault="007F6081">
      <w:r>
        <w:separator/>
      </w:r>
    </w:p>
  </w:endnote>
  <w:endnote w:type="continuationSeparator" w:id="0">
    <w:p w:rsidR="007F6081" w:rsidRDefault="007F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81" w:rsidRDefault="007F6081">
      <w:r>
        <w:separator/>
      </w:r>
    </w:p>
  </w:footnote>
  <w:footnote w:type="continuationSeparator" w:id="0">
    <w:p w:rsidR="007F6081" w:rsidRDefault="007F6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9" w:rsidRDefault="00A0461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A04619" w:rsidRDefault="00A046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19" w:rsidRDefault="00A04619">
    <w:pPr>
      <w:pStyle w:val="Kopfzeile"/>
      <w:framePr w:wrap="around" w:vAnchor="text" w:hAnchor="margin" w:xAlign="center" w:y="1"/>
      <w:rPr>
        <w:rStyle w:val="Seitenzahl"/>
        <w:rFonts w:ascii="Trebuchet MS" w:hAnsi="Trebuchet MS"/>
      </w:rPr>
    </w:pPr>
    <w:r>
      <w:rPr>
        <w:rStyle w:val="Seitenzahl"/>
        <w:rFonts w:ascii="Trebuchet MS" w:hAnsi="Trebuchet MS"/>
      </w:rPr>
      <w:fldChar w:fldCharType="begin"/>
    </w:r>
    <w:r>
      <w:rPr>
        <w:rStyle w:val="Seitenzahl"/>
        <w:rFonts w:ascii="Trebuchet MS" w:hAnsi="Trebuchet MS"/>
      </w:rPr>
      <w:instrText xml:space="preserve">PAGE  </w:instrText>
    </w:r>
    <w:r>
      <w:rPr>
        <w:rStyle w:val="Seitenzahl"/>
        <w:rFonts w:ascii="Trebuchet MS" w:hAnsi="Trebuchet MS"/>
      </w:rPr>
      <w:fldChar w:fldCharType="separate"/>
    </w:r>
    <w:r w:rsidR="00633EFB">
      <w:rPr>
        <w:rStyle w:val="Seitenzahl"/>
        <w:rFonts w:ascii="Trebuchet MS" w:hAnsi="Trebuchet MS"/>
        <w:noProof/>
      </w:rPr>
      <w:t>8</w:t>
    </w:r>
    <w:r>
      <w:rPr>
        <w:rStyle w:val="Seitenzahl"/>
        <w:rFonts w:ascii="Trebuchet MS" w:hAnsi="Trebuchet MS"/>
      </w:rPr>
      <w:fldChar w:fldCharType="end"/>
    </w:r>
  </w:p>
  <w:p w:rsidR="00A04619" w:rsidRDefault="00A046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516"/>
    <w:multiLevelType w:val="hybridMultilevel"/>
    <w:tmpl w:val="DEEA3350"/>
    <w:lvl w:ilvl="0" w:tplc="CA78EB20">
      <w:start w:val="1"/>
      <w:numFmt w:val="bullet"/>
      <w:lvlText w:val="•"/>
      <w:lvlJc w:val="left"/>
      <w:pPr>
        <w:tabs>
          <w:tab w:val="num" w:pos="720"/>
        </w:tabs>
        <w:ind w:left="720" w:hanging="360"/>
      </w:pPr>
      <w:rPr>
        <w:rFonts w:ascii="Times New Roman" w:hAnsi="Times New Roman" w:hint="default"/>
      </w:rPr>
    </w:lvl>
    <w:lvl w:ilvl="1" w:tplc="D352772A">
      <w:start w:val="1111"/>
      <w:numFmt w:val="bullet"/>
      <w:lvlText w:val="–"/>
      <w:lvlJc w:val="left"/>
      <w:pPr>
        <w:tabs>
          <w:tab w:val="num" w:pos="1440"/>
        </w:tabs>
        <w:ind w:left="1440" w:hanging="360"/>
      </w:pPr>
      <w:rPr>
        <w:rFonts w:ascii="Times New Roman" w:hAnsi="Times New Roman" w:hint="default"/>
      </w:rPr>
    </w:lvl>
    <w:lvl w:ilvl="2" w:tplc="EED6142E" w:tentative="1">
      <w:start w:val="1"/>
      <w:numFmt w:val="bullet"/>
      <w:lvlText w:val="•"/>
      <w:lvlJc w:val="left"/>
      <w:pPr>
        <w:tabs>
          <w:tab w:val="num" w:pos="2160"/>
        </w:tabs>
        <w:ind w:left="2160" w:hanging="360"/>
      </w:pPr>
      <w:rPr>
        <w:rFonts w:ascii="Times New Roman" w:hAnsi="Times New Roman" w:hint="default"/>
      </w:rPr>
    </w:lvl>
    <w:lvl w:ilvl="3" w:tplc="A314C0FE" w:tentative="1">
      <w:start w:val="1"/>
      <w:numFmt w:val="bullet"/>
      <w:lvlText w:val="•"/>
      <w:lvlJc w:val="left"/>
      <w:pPr>
        <w:tabs>
          <w:tab w:val="num" w:pos="2880"/>
        </w:tabs>
        <w:ind w:left="2880" w:hanging="360"/>
      </w:pPr>
      <w:rPr>
        <w:rFonts w:ascii="Times New Roman" w:hAnsi="Times New Roman" w:hint="default"/>
      </w:rPr>
    </w:lvl>
    <w:lvl w:ilvl="4" w:tplc="7688D422" w:tentative="1">
      <w:start w:val="1"/>
      <w:numFmt w:val="bullet"/>
      <w:lvlText w:val="•"/>
      <w:lvlJc w:val="left"/>
      <w:pPr>
        <w:tabs>
          <w:tab w:val="num" w:pos="3600"/>
        </w:tabs>
        <w:ind w:left="3600" w:hanging="360"/>
      </w:pPr>
      <w:rPr>
        <w:rFonts w:ascii="Times New Roman" w:hAnsi="Times New Roman" w:hint="default"/>
      </w:rPr>
    </w:lvl>
    <w:lvl w:ilvl="5" w:tplc="B9AA2ABA" w:tentative="1">
      <w:start w:val="1"/>
      <w:numFmt w:val="bullet"/>
      <w:lvlText w:val="•"/>
      <w:lvlJc w:val="left"/>
      <w:pPr>
        <w:tabs>
          <w:tab w:val="num" w:pos="4320"/>
        </w:tabs>
        <w:ind w:left="4320" w:hanging="360"/>
      </w:pPr>
      <w:rPr>
        <w:rFonts w:ascii="Times New Roman" w:hAnsi="Times New Roman" w:hint="default"/>
      </w:rPr>
    </w:lvl>
    <w:lvl w:ilvl="6" w:tplc="9E04885A" w:tentative="1">
      <w:start w:val="1"/>
      <w:numFmt w:val="bullet"/>
      <w:lvlText w:val="•"/>
      <w:lvlJc w:val="left"/>
      <w:pPr>
        <w:tabs>
          <w:tab w:val="num" w:pos="5040"/>
        </w:tabs>
        <w:ind w:left="5040" w:hanging="360"/>
      </w:pPr>
      <w:rPr>
        <w:rFonts w:ascii="Times New Roman" w:hAnsi="Times New Roman" w:hint="default"/>
      </w:rPr>
    </w:lvl>
    <w:lvl w:ilvl="7" w:tplc="4BC65D76" w:tentative="1">
      <w:start w:val="1"/>
      <w:numFmt w:val="bullet"/>
      <w:lvlText w:val="•"/>
      <w:lvlJc w:val="left"/>
      <w:pPr>
        <w:tabs>
          <w:tab w:val="num" w:pos="5760"/>
        </w:tabs>
        <w:ind w:left="5760" w:hanging="360"/>
      </w:pPr>
      <w:rPr>
        <w:rFonts w:ascii="Times New Roman" w:hAnsi="Times New Roman" w:hint="default"/>
      </w:rPr>
    </w:lvl>
    <w:lvl w:ilvl="8" w:tplc="D376F1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186F10"/>
    <w:multiLevelType w:val="hybridMultilevel"/>
    <w:tmpl w:val="D9784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9209FE"/>
    <w:multiLevelType w:val="hybridMultilevel"/>
    <w:tmpl w:val="2EDAB5AE"/>
    <w:lvl w:ilvl="0" w:tplc="422AA6FC">
      <w:start w:val="1"/>
      <w:numFmt w:val="upp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931598C"/>
    <w:multiLevelType w:val="hybridMultilevel"/>
    <w:tmpl w:val="3D9C139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96A62ED"/>
    <w:multiLevelType w:val="hybridMultilevel"/>
    <w:tmpl w:val="CB9A730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nsid w:val="09AD60CB"/>
    <w:multiLevelType w:val="hybridMultilevel"/>
    <w:tmpl w:val="47F6FA8A"/>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6">
    <w:nsid w:val="0D477D8F"/>
    <w:multiLevelType w:val="hybridMultilevel"/>
    <w:tmpl w:val="727EB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1800D39"/>
    <w:multiLevelType w:val="hybridMultilevel"/>
    <w:tmpl w:val="FC6AFC86"/>
    <w:lvl w:ilvl="0" w:tplc="04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3240719"/>
    <w:multiLevelType w:val="hybridMultilevel"/>
    <w:tmpl w:val="E5DEF456"/>
    <w:lvl w:ilvl="0" w:tplc="169A7896">
      <w:start w:val="1"/>
      <w:numFmt w:val="bullet"/>
      <w:lvlText w:val="•"/>
      <w:lvlJc w:val="left"/>
      <w:pPr>
        <w:tabs>
          <w:tab w:val="num" w:pos="720"/>
        </w:tabs>
        <w:ind w:left="720" w:hanging="360"/>
      </w:pPr>
      <w:rPr>
        <w:rFonts w:ascii="Times New Roman" w:hAnsi="Times New Roman" w:hint="default"/>
      </w:rPr>
    </w:lvl>
    <w:lvl w:ilvl="1" w:tplc="840656A0">
      <w:start w:val="1104"/>
      <w:numFmt w:val="bullet"/>
      <w:lvlText w:val="–"/>
      <w:lvlJc w:val="left"/>
      <w:pPr>
        <w:tabs>
          <w:tab w:val="num" w:pos="1440"/>
        </w:tabs>
        <w:ind w:left="1440" w:hanging="360"/>
      </w:pPr>
      <w:rPr>
        <w:rFonts w:ascii="Times New Roman" w:hAnsi="Times New Roman" w:hint="default"/>
      </w:rPr>
    </w:lvl>
    <w:lvl w:ilvl="2" w:tplc="CECE6406" w:tentative="1">
      <w:start w:val="1"/>
      <w:numFmt w:val="bullet"/>
      <w:lvlText w:val="•"/>
      <w:lvlJc w:val="left"/>
      <w:pPr>
        <w:tabs>
          <w:tab w:val="num" w:pos="2160"/>
        </w:tabs>
        <w:ind w:left="2160" w:hanging="360"/>
      </w:pPr>
      <w:rPr>
        <w:rFonts w:ascii="Times New Roman" w:hAnsi="Times New Roman" w:hint="default"/>
      </w:rPr>
    </w:lvl>
    <w:lvl w:ilvl="3" w:tplc="AA921A5C" w:tentative="1">
      <w:start w:val="1"/>
      <w:numFmt w:val="bullet"/>
      <w:lvlText w:val="•"/>
      <w:lvlJc w:val="left"/>
      <w:pPr>
        <w:tabs>
          <w:tab w:val="num" w:pos="2880"/>
        </w:tabs>
        <w:ind w:left="2880" w:hanging="360"/>
      </w:pPr>
      <w:rPr>
        <w:rFonts w:ascii="Times New Roman" w:hAnsi="Times New Roman" w:hint="default"/>
      </w:rPr>
    </w:lvl>
    <w:lvl w:ilvl="4" w:tplc="B43CE4DA" w:tentative="1">
      <w:start w:val="1"/>
      <w:numFmt w:val="bullet"/>
      <w:lvlText w:val="•"/>
      <w:lvlJc w:val="left"/>
      <w:pPr>
        <w:tabs>
          <w:tab w:val="num" w:pos="3600"/>
        </w:tabs>
        <w:ind w:left="3600" w:hanging="360"/>
      </w:pPr>
      <w:rPr>
        <w:rFonts w:ascii="Times New Roman" w:hAnsi="Times New Roman" w:hint="default"/>
      </w:rPr>
    </w:lvl>
    <w:lvl w:ilvl="5" w:tplc="3A38EB42" w:tentative="1">
      <w:start w:val="1"/>
      <w:numFmt w:val="bullet"/>
      <w:lvlText w:val="•"/>
      <w:lvlJc w:val="left"/>
      <w:pPr>
        <w:tabs>
          <w:tab w:val="num" w:pos="4320"/>
        </w:tabs>
        <w:ind w:left="4320" w:hanging="360"/>
      </w:pPr>
      <w:rPr>
        <w:rFonts w:ascii="Times New Roman" w:hAnsi="Times New Roman" w:hint="default"/>
      </w:rPr>
    </w:lvl>
    <w:lvl w:ilvl="6" w:tplc="C510720C" w:tentative="1">
      <w:start w:val="1"/>
      <w:numFmt w:val="bullet"/>
      <w:lvlText w:val="•"/>
      <w:lvlJc w:val="left"/>
      <w:pPr>
        <w:tabs>
          <w:tab w:val="num" w:pos="5040"/>
        </w:tabs>
        <w:ind w:left="5040" w:hanging="360"/>
      </w:pPr>
      <w:rPr>
        <w:rFonts w:ascii="Times New Roman" w:hAnsi="Times New Roman" w:hint="default"/>
      </w:rPr>
    </w:lvl>
    <w:lvl w:ilvl="7" w:tplc="9E8A7C62" w:tentative="1">
      <w:start w:val="1"/>
      <w:numFmt w:val="bullet"/>
      <w:lvlText w:val="•"/>
      <w:lvlJc w:val="left"/>
      <w:pPr>
        <w:tabs>
          <w:tab w:val="num" w:pos="5760"/>
        </w:tabs>
        <w:ind w:left="5760" w:hanging="360"/>
      </w:pPr>
      <w:rPr>
        <w:rFonts w:ascii="Times New Roman" w:hAnsi="Times New Roman" w:hint="default"/>
      </w:rPr>
    </w:lvl>
    <w:lvl w:ilvl="8" w:tplc="3CDC475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6A57A2A"/>
    <w:multiLevelType w:val="hybridMultilevel"/>
    <w:tmpl w:val="6AF849BE"/>
    <w:lvl w:ilvl="0" w:tplc="DFCE91DA">
      <w:start w:val="171"/>
      <w:numFmt w:val="bullet"/>
      <w:lvlText w:val=""/>
      <w:lvlJc w:val="left"/>
      <w:pPr>
        <w:tabs>
          <w:tab w:val="num" w:pos="360"/>
        </w:tabs>
        <w:ind w:left="360" w:hanging="360"/>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8B915CC"/>
    <w:multiLevelType w:val="hybridMultilevel"/>
    <w:tmpl w:val="77F42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2">
    <w:nsid w:val="19771E83"/>
    <w:multiLevelType w:val="hybridMultilevel"/>
    <w:tmpl w:val="60285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E5B343F"/>
    <w:multiLevelType w:val="hybridMultilevel"/>
    <w:tmpl w:val="EA7058D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00758A1"/>
    <w:multiLevelType w:val="hybridMultilevel"/>
    <w:tmpl w:val="B524BF3A"/>
    <w:lvl w:ilvl="0" w:tplc="0C07000B">
      <w:start w:val="1"/>
      <w:numFmt w:val="bullet"/>
      <w:lvlText w:val=""/>
      <w:lvlJc w:val="left"/>
      <w:pPr>
        <w:ind w:left="3192" w:hanging="360"/>
      </w:pPr>
      <w:rPr>
        <w:rFonts w:ascii="Wingdings" w:hAnsi="Wingdings" w:hint="default"/>
      </w:rPr>
    </w:lvl>
    <w:lvl w:ilvl="1" w:tplc="0C070003" w:tentative="1">
      <w:start w:val="1"/>
      <w:numFmt w:val="bullet"/>
      <w:lvlText w:val="o"/>
      <w:lvlJc w:val="left"/>
      <w:pPr>
        <w:ind w:left="3912" w:hanging="360"/>
      </w:pPr>
      <w:rPr>
        <w:rFonts w:ascii="Courier New" w:hAnsi="Courier New" w:cs="Courier New" w:hint="default"/>
      </w:rPr>
    </w:lvl>
    <w:lvl w:ilvl="2" w:tplc="0C070005" w:tentative="1">
      <w:start w:val="1"/>
      <w:numFmt w:val="bullet"/>
      <w:lvlText w:val=""/>
      <w:lvlJc w:val="left"/>
      <w:pPr>
        <w:ind w:left="4632" w:hanging="360"/>
      </w:pPr>
      <w:rPr>
        <w:rFonts w:ascii="Wingdings" w:hAnsi="Wingdings" w:hint="default"/>
      </w:rPr>
    </w:lvl>
    <w:lvl w:ilvl="3" w:tplc="0C070001" w:tentative="1">
      <w:start w:val="1"/>
      <w:numFmt w:val="bullet"/>
      <w:lvlText w:val=""/>
      <w:lvlJc w:val="left"/>
      <w:pPr>
        <w:ind w:left="5352" w:hanging="360"/>
      </w:pPr>
      <w:rPr>
        <w:rFonts w:ascii="Symbol" w:hAnsi="Symbol" w:hint="default"/>
      </w:rPr>
    </w:lvl>
    <w:lvl w:ilvl="4" w:tplc="0C070003" w:tentative="1">
      <w:start w:val="1"/>
      <w:numFmt w:val="bullet"/>
      <w:lvlText w:val="o"/>
      <w:lvlJc w:val="left"/>
      <w:pPr>
        <w:ind w:left="6072" w:hanging="360"/>
      </w:pPr>
      <w:rPr>
        <w:rFonts w:ascii="Courier New" w:hAnsi="Courier New" w:cs="Courier New" w:hint="default"/>
      </w:rPr>
    </w:lvl>
    <w:lvl w:ilvl="5" w:tplc="0C070005" w:tentative="1">
      <w:start w:val="1"/>
      <w:numFmt w:val="bullet"/>
      <w:lvlText w:val=""/>
      <w:lvlJc w:val="left"/>
      <w:pPr>
        <w:ind w:left="6792" w:hanging="360"/>
      </w:pPr>
      <w:rPr>
        <w:rFonts w:ascii="Wingdings" w:hAnsi="Wingdings" w:hint="default"/>
      </w:rPr>
    </w:lvl>
    <w:lvl w:ilvl="6" w:tplc="0C070001" w:tentative="1">
      <w:start w:val="1"/>
      <w:numFmt w:val="bullet"/>
      <w:lvlText w:val=""/>
      <w:lvlJc w:val="left"/>
      <w:pPr>
        <w:ind w:left="7512" w:hanging="360"/>
      </w:pPr>
      <w:rPr>
        <w:rFonts w:ascii="Symbol" w:hAnsi="Symbol" w:hint="default"/>
      </w:rPr>
    </w:lvl>
    <w:lvl w:ilvl="7" w:tplc="0C070003" w:tentative="1">
      <w:start w:val="1"/>
      <w:numFmt w:val="bullet"/>
      <w:lvlText w:val="o"/>
      <w:lvlJc w:val="left"/>
      <w:pPr>
        <w:ind w:left="8232" w:hanging="360"/>
      </w:pPr>
      <w:rPr>
        <w:rFonts w:ascii="Courier New" w:hAnsi="Courier New" w:cs="Courier New" w:hint="default"/>
      </w:rPr>
    </w:lvl>
    <w:lvl w:ilvl="8" w:tplc="0C070005" w:tentative="1">
      <w:start w:val="1"/>
      <w:numFmt w:val="bullet"/>
      <w:lvlText w:val=""/>
      <w:lvlJc w:val="left"/>
      <w:pPr>
        <w:ind w:left="8952" w:hanging="360"/>
      </w:pPr>
      <w:rPr>
        <w:rFonts w:ascii="Wingdings" w:hAnsi="Wingdings" w:hint="default"/>
      </w:rPr>
    </w:lvl>
  </w:abstractNum>
  <w:abstractNum w:abstractNumId="15">
    <w:nsid w:val="21921960"/>
    <w:multiLevelType w:val="hybridMultilevel"/>
    <w:tmpl w:val="5DFCE46E"/>
    <w:lvl w:ilvl="0" w:tplc="A3EABA3A">
      <w:start w:val="1"/>
      <w:numFmt w:val="decimal"/>
      <w:lvlText w:val="%1."/>
      <w:lvlJc w:val="left"/>
      <w:pPr>
        <w:tabs>
          <w:tab w:val="num" w:pos="397"/>
        </w:tabs>
        <w:ind w:left="397" w:hanging="397"/>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2492341E"/>
    <w:multiLevelType w:val="hybridMultilevel"/>
    <w:tmpl w:val="3C4A6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5086B89"/>
    <w:multiLevelType w:val="hybridMultilevel"/>
    <w:tmpl w:val="8CB80C2C"/>
    <w:lvl w:ilvl="0" w:tplc="0C070001">
      <w:start w:val="1"/>
      <w:numFmt w:val="bullet"/>
      <w:lvlText w:val=""/>
      <w:lvlJc w:val="left"/>
      <w:pPr>
        <w:ind w:left="1911" w:hanging="360"/>
      </w:pPr>
      <w:rPr>
        <w:rFonts w:ascii="Symbol" w:hAnsi="Symbol" w:hint="default"/>
      </w:rPr>
    </w:lvl>
    <w:lvl w:ilvl="1" w:tplc="0C070003" w:tentative="1">
      <w:start w:val="1"/>
      <w:numFmt w:val="bullet"/>
      <w:lvlText w:val="o"/>
      <w:lvlJc w:val="left"/>
      <w:pPr>
        <w:ind w:left="2631" w:hanging="360"/>
      </w:pPr>
      <w:rPr>
        <w:rFonts w:ascii="Courier New" w:hAnsi="Courier New" w:cs="Courier New" w:hint="default"/>
      </w:rPr>
    </w:lvl>
    <w:lvl w:ilvl="2" w:tplc="0C070005" w:tentative="1">
      <w:start w:val="1"/>
      <w:numFmt w:val="bullet"/>
      <w:lvlText w:val=""/>
      <w:lvlJc w:val="left"/>
      <w:pPr>
        <w:ind w:left="3351" w:hanging="360"/>
      </w:pPr>
      <w:rPr>
        <w:rFonts w:ascii="Wingdings" w:hAnsi="Wingdings" w:hint="default"/>
      </w:rPr>
    </w:lvl>
    <w:lvl w:ilvl="3" w:tplc="0C070001" w:tentative="1">
      <w:start w:val="1"/>
      <w:numFmt w:val="bullet"/>
      <w:lvlText w:val=""/>
      <w:lvlJc w:val="left"/>
      <w:pPr>
        <w:ind w:left="4071" w:hanging="360"/>
      </w:pPr>
      <w:rPr>
        <w:rFonts w:ascii="Symbol" w:hAnsi="Symbol" w:hint="default"/>
      </w:rPr>
    </w:lvl>
    <w:lvl w:ilvl="4" w:tplc="0C070003" w:tentative="1">
      <w:start w:val="1"/>
      <w:numFmt w:val="bullet"/>
      <w:lvlText w:val="o"/>
      <w:lvlJc w:val="left"/>
      <w:pPr>
        <w:ind w:left="4791" w:hanging="360"/>
      </w:pPr>
      <w:rPr>
        <w:rFonts w:ascii="Courier New" w:hAnsi="Courier New" w:cs="Courier New" w:hint="default"/>
      </w:rPr>
    </w:lvl>
    <w:lvl w:ilvl="5" w:tplc="0C070005" w:tentative="1">
      <w:start w:val="1"/>
      <w:numFmt w:val="bullet"/>
      <w:lvlText w:val=""/>
      <w:lvlJc w:val="left"/>
      <w:pPr>
        <w:ind w:left="5511" w:hanging="360"/>
      </w:pPr>
      <w:rPr>
        <w:rFonts w:ascii="Wingdings" w:hAnsi="Wingdings" w:hint="default"/>
      </w:rPr>
    </w:lvl>
    <w:lvl w:ilvl="6" w:tplc="0C070001" w:tentative="1">
      <w:start w:val="1"/>
      <w:numFmt w:val="bullet"/>
      <w:lvlText w:val=""/>
      <w:lvlJc w:val="left"/>
      <w:pPr>
        <w:ind w:left="6231" w:hanging="360"/>
      </w:pPr>
      <w:rPr>
        <w:rFonts w:ascii="Symbol" w:hAnsi="Symbol" w:hint="default"/>
      </w:rPr>
    </w:lvl>
    <w:lvl w:ilvl="7" w:tplc="0C070003" w:tentative="1">
      <w:start w:val="1"/>
      <w:numFmt w:val="bullet"/>
      <w:lvlText w:val="o"/>
      <w:lvlJc w:val="left"/>
      <w:pPr>
        <w:ind w:left="6951" w:hanging="360"/>
      </w:pPr>
      <w:rPr>
        <w:rFonts w:ascii="Courier New" w:hAnsi="Courier New" w:cs="Courier New" w:hint="default"/>
      </w:rPr>
    </w:lvl>
    <w:lvl w:ilvl="8" w:tplc="0C070005" w:tentative="1">
      <w:start w:val="1"/>
      <w:numFmt w:val="bullet"/>
      <w:lvlText w:val=""/>
      <w:lvlJc w:val="left"/>
      <w:pPr>
        <w:ind w:left="7671" w:hanging="360"/>
      </w:pPr>
      <w:rPr>
        <w:rFonts w:ascii="Wingdings" w:hAnsi="Wingdings" w:hint="default"/>
      </w:rPr>
    </w:lvl>
  </w:abstractNum>
  <w:abstractNum w:abstractNumId="18">
    <w:nsid w:val="280862E6"/>
    <w:multiLevelType w:val="hybridMultilevel"/>
    <w:tmpl w:val="B6800278"/>
    <w:lvl w:ilvl="0" w:tplc="0C070001">
      <w:start w:val="1"/>
      <w:numFmt w:val="bullet"/>
      <w:lvlText w:val=""/>
      <w:lvlJc w:val="left"/>
      <w:pPr>
        <w:ind w:left="1514" w:hanging="360"/>
      </w:pPr>
      <w:rPr>
        <w:rFonts w:ascii="Symbol" w:hAnsi="Symbol" w:hint="default"/>
      </w:rPr>
    </w:lvl>
    <w:lvl w:ilvl="1" w:tplc="0C070003" w:tentative="1">
      <w:start w:val="1"/>
      <w:numFmt w:val="bullet"/>
      <w:lvlText w:val="o"/>
      <w:lvlJc w:val="left"/>
      <w:pPr>
        <w:ind w:left="2234" w:hanging="360"/>
      </w:pPr>
      <w:rPr>
        <w:rFonts w:ascii="Courier New" w:hAnsi="Courier New" w:cs="Courier New" w:hint="default"/>
      </w:rPr>
    </w:lvl>
    <w:lvl w:ilvl="2" w:tplc="0C070005" w:tentative="1">
      <w:start w:val="1"/>
      <w:numFmt w:val="bullet"/>
      <w:lvlText w:val=""/>
      <w:lvlJc w:val="left"/>
      <w:pPr>
        <w:ind w:left="2954" w:hanging="360"/>
      </w:pPr>
      <w:rPr>
        <w:rFonts w:ascii="Wingdings" w:hAnsi="Wingdings" w:hint="default"/>
      </w:rPr>
    </w:lvl>
    <w:lvl w:ilvl="3" w:tplc="0C070001" w:tentative="1">
      <w:start w:val="1"/>
      <w:numFmt w:val="bullet"/>
      <w:lvlText w:val=""/>
      <w:lvlJc w:val="left"/>
      <w:pPr>
        <w:ind w:left="3674" w:hanging="360"/>
      </w:pPr>
      <w:rPr>
        <w:rFonts w:ascii="Symbol" w:hAnsi="Symbol" w:hint="default"/>
      </w:rPr>
    </w:lvl>
    <w:lvl w:ilvl="4" w:tplc="0C070003" w:tentative="1">
      <w:start w:val="1"/>
      <w:numFmt w:val="bullet"/>
      <w:lvlText w:val="o"/>
      <w:lvlJc w:val="left"/>
      <w:pPr>
        <w:ind w:left="4394" w:hanging="360"/>
      </w:pPr>
      <w:rPr>
        <w:rFonts w:ascii="Courier New" w:hAnsi="Courier New" w:cs="Courier New" w:hint="default"/>
      </w:rPr>
    </w:lvl>
    <w:lvl w:ilvl="5" w:tplc="0C070005" w:tentative="1">
      <w:start w:val="1"/>
      <w:numFmt w:val="bullet"/>
      <w:lvlText w:val=""/>
      <w:lvlJc w:val="left"/>
      <w:pPr>
        <w:ind w:left="5114" w:hanging="360"/>
      </w:pPr>
      <w:rPr>
        <w:rFonts w:ascii="Wingdings" w:hAnsi="Wingdings" w:hint="default"/>
      </w:rPr>
    </w:lvl>
    <w:lvl w:ilvl="6" w:tplc="0C070001" w:tentative="1">
      <w:start w:val="1"/>
      <w:numFmt w:val="bullet"/>
      <w:lvlText w:val=""/>
      <w:lvlJc w:val="left"/>
      <w:pPr>
        <w:ind w:left="5834" w:hanging="360"/>
      </w:pPr>
      <w:rPr>
        <w:rFonts w:ascii="Symbol" w:hAnsi="Symbol" w:hint="default"/>
      </w:rPr>
    </w:lvl>
    <w:lvl w:ilvl="7" w:tplc="0C070003" w:tentative="1">
      <w:start w:val="1"/>
      <w:numFmt w:val="bullet"/>
      <w:lvlText w:val="o"/>
      <w:lvlJc w:val="left"/>
      <w:pPr>
        <w:ind w:left="6554" w:hanging="360"/>
      </w:pPr>
      <w:rPr>
        <w:rFonts w:ascii="Courier New" w:hAnsi="Courier New" w:cs="Courier New" w:hint="default"/>
      </w:rPr>
    </w:lvl>
    <w:lvl w:ilvl="8" w:tplc="0C070005" w:tentative="1">
      <w:start w:val="1"/>
      <w:numFmt w:val="bullet"/>
      <w:lvlText w:val=""/>
      <w:lvlJc w:val="left"/>
      <w:pPr>
        <w:ind w:left="7274" w:hanging="360"/>
      </w:pPr>
      <w:rPr>
        <w:rFonts w:ascii="Wingdings" w:hAnsi="Wingdings" w:hint="default"/>
      </w:rPr>
    </w:lvl>
  </w:abstractNum>
  <w:abstractNum w:abstractNumId="19">
    <w:nsid w:val="2C765FDA"/>
    <w:multiLevelType w:val="hybridMultilevel"/>
    <w:tmpl w:val="1B40D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25D4D1F"/>
    <w:multiLevelType w:val="hybridMultilevel"/>
    <w:tmpl w:val="C868E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3A216EE"/>
    <w:multiLevelType w:val="hybridMultilevel"/>
    <w:tmpl w:val="B1407B0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371D0218"/>
    <w:multiLevelType w:val="hybridMultilevel"/>
    <w:tmpl w:val="1AACA40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3A6A3D0C"/>
    <w:multiLevelType w:val="hybridMultilevel"/>
    <w:tmpl w:val="D92893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3D245FDF"/>
    <w:multiLevelType w:val="hybridMultilevel"/>
    <w:tmpl w:val="8BC0E682"/>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25">
    <w:nsid w:val="3D662CB0"/>
    <w:multiLevelType w:val="hybridMultilevel"/>
    <w:tmpl w:val="454262DE"/>
    <w:lvl w:ilvl="0" w:tplc="5ACCD69C">
      <w:start w:val="1"/>
      <w:numFmt w:val="bullet"/>
      <w:lvlText w:val="•"/>
      <w:lvlJc w:val="left"/>
      <w:pPr>
        <w:tabs>
          <w:tab w:val="num" w:pos="720"/>
        </w:tabs>
        <w:ind w:left="720" w:hanging="360"/>
      </w:pPr>
      <w:rPr>
        <w:rFonts w:ascii="Times New Roman" w:hAnsi="Times New Roman" w:hint="default"/>
      </w:rPr>
    </w:lvl>
    <w:lvl w:ilvl="1" w:tplc="BF0A6F18">
      <w:start w:val="1111"/>
      <w:numFmt w:val="bullet"/>
      <w:lvlText w:val="–"/>
      <w:lvlJc w:val="left"/>
      <w:pPr>
        <w:tabs>
          <w:tab w:val="num" w:pos="1440"/>
        </w:tabs>
        <w:ind w:left="1440" w:hanging="360"/>
      </w:pPr>
      <w:rPr>
        <w:rFonts w:ascii="Times New Roman" w:hAnsi="Times New Roman" w:hint="default"/>
      </w:rPr>
    </w:lvl>
    <w:lvl w:ilvl="2" w:tplc="4C8AA68E" w:tentative="1">
      <w:start w:val="1"/>
      <w:numFmt w:val="bullet"/>
      <w:lvlText w:val="•"/>
      <w:lvlJc w:val="left"/>
      <w:pPr>
        <w:tabs>
          <w:tab w:val="num" w:pos="2160"/>
        </w:tabs>
        <w:ind w:left="2160" w:hanging="360"/>
      </w:pPr>
      <w:rPr>
        <w:rFonts w:ascii="Times New Roman" w:hAnsi="Times New Roman" w:hint="default"/>
      </w:rPr>
    </w:lvl>
    <w:lvl w:ilvl="3" w:tplc="48FE9792" w:tentative="1">
      <w:start w:val="1"/>
      <w:numFmt w:val="bullet"/>
      <w:lvlText w:val="•"/>
      <w:lvlJc w:val="left"/>
      <w:pPr>
        <w:tabs>
          <w:tab w:val="num" w:pos="2880"/>
        </w:tabs>
        <w:ind w:left="2880" w:hanging="360"/>
      </w:pPr>
      <w:rPr>
        <w:rFonts w:ascii="Times New Roman" w:hAnsi="Times New Roman" w:hint="default"/>
      </w:rPr>
    </w:lvl>
    <w:lvl w:ilvl="4" w:tplc="31388F60" w:tentative="1">
      <w:start w:val="1"/>
      <w:numFmt w:val="bullet"/>
      <w:lvlText w:val="•"/>
      <w:lvlJc w:val="left"/>
      <w:pPr>
        <w:tabs>
          <w:tab w:val="num" w:pos="3600"/>
        </w:tabs>
        <w:ind w:left="3600" w:hanging="360"/>
      </w:pPr>
      <w:rPr>
        <w:rFonts w:ascii="Times New Roman" w:hAnsi="Times New Roman" w:hint="default"/>
      </w:rPr>
    </w:lvl>
    <w:lvl w:ilvl="5" w:tplc="E474D0C4" w:tentative="1">
      <w:start w:val="1"/>
      <w:numFmt w:val="bullet"/>
      <w:lvlText w:val="•"/>
      <w:lvlJc w:val="left"/>
      <w:pPr>
        <w:tabs>
          <w:tab w:val="num" w:pos="4320"/>
        </w:tabs>
        <w:ind w:left="4320" w:hanging="360"/>
      </w:pPr>
      <w:rPr>
        <w:rFonts w:ascii="Times New Roman" w:hAnsi="Times New Roman" w:hint="default"/>
      </w:rPr>
    </w:lvl>
    <w:lvl w:ilvl="6" w:tplc="8B4C6098" w:tentative="1">
      <w:start w:val="1"/>
      <w:numFmt w:val="bullet"/>
      <w:lvlText w:val="•"/>
      <w:lvlJc w:val="left"/>
      <w:pPr>
        <w:tabs>
          <w:tab w:val="num" w:pos="5040"/>
        </w:tabs>
        <w:ind w:left="5040" w:hanging="360"/>
      </w:pPr>
      <w:rPr>
        <w:rFonts w:ascii="Times New Roman" w:hAnsi="Times New Roman" w:hint="default"/>
      </w:rPr>
    </w:lvl>
    <w:lvl w:ilvl="7" w:tplc="0D6A0CEA" w:tentative="1">
      <w:start w:val="1"/>
      <w:numFmt w:val="bullet"/>
      <w:lvlText w:val="•"/>
      <w:lvlJc w:val="left"/>
      <w:pPr>
        <w:tabs>
          <w:tab w:val="num" w:pos="5760"/>
        </w:tabs>
        <w:ind w:left="5760" w:hanging="360"/>
      </w:pPr>
      <w:rPr>
        <w:rFonts w:ascii="Times New Roman" w:hAnsi="Times New Roman" w:hint="default"/>
      </w:rPr>
    </w:lvl>
    <w:lvl w:ilvl="8" w:tplc="BA3E5A8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3DAA659B"/>
    <w:multiLevelType w:val="hybridMultilevel"/>
    <w:tmpl w:val="8DA46DE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41174CEB"/>
    <w:multiLevelType w:val="hybridMultilevel"/>
    <w:tmpl w:val="3E780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1F93462"/>
    <w:multiLevelType w:val="hybridMultilevel"/>
    <w:tmpl w:val="B9CEC8B6"/>
    <w:lvl w:ilvl="0" w:tplc="78B6730C">
      <w:start w:val="1"/>
      <w:numFmt w:val="bullet"/>
      <w:lvlText w:val="•"/>
      <w:lvlJc w:val="left"/>
      <w:pPr>
        <w:tabs>
          <w:tab w:val="num" w:pos="720"/>
        </w:tabs>
        <w:ind w:left="720" w:hanging="360"/>
      </w:pPr>
      <w:rPr>
        <w:rFonts w:ascii="Times New Roman" w:hAnsi="Times New Roman" w:hint="default"/>
      </w:rPr>
    </w:lvl>
    <w:lvl w:ilvl="1" w:tplc="00562C50">
      <w:start w:val="1088"/>
      <w:numFmt w:val="bullet"/>
      <w:lvlText w:val="–"/>
      <w:lvlJc w:val="left"/>
      <w:pPr>
        <w:tabs>
          <w:tab w:val="num" w:pos="1440"/>
        </w:tabs>
        <w:ind w:left="1440" w:hanging="360"/>
      </w:pPr>
      <w:rPr>
        <w:rFonts w:ascii="Times New Roman" w:hAnsi="Times New Roman" w:hint="default"/>
      </w:rPr>
    </w:lvl>
    <w:lvl w:ilvl="2" w:tplc="4F62DF62" w:tentative="1">
      <w:start w:val="1"/>
      <w:numFmt w:val="bullet"/>
      <w:lvlText w:val="•"/>
      <w:lvlJc w:val="left"/>
      <w:pPr>
        <w:tabs>
          <w:tab w:val="num" w:pos="2160"/>
        </w:tabs>
        <w:ind w:left="2160" w:hanging="360"/>
      </w:pPr>
      <w:rPr>
        <w:rFonts w:ascii="Times New Roman" w:hAnsi="Times New Roman" w:hint="default"/>
      </w:rPr>
    </w:lvl>
    <w:lvl w:ilvl="3" w:tplc="57E2ED9A" w:tentative="1">
      <w:start w:val="1"/>
      <w:numFmt w:val="bullet"/>
      <w:lvlText w:val="•"/>
      <w:lvlJc w:val="left"/>
      <w:pPr>
        <w:tabs>
          <w:tab w:val="num" w:pos="2880"/>
        </w:tabs>
        <w:ind w:left="2880" w:hanging="360"/>
      </w:pPr>
      <w:rPr>
        <w:rFonts w:ascii="Times New Roman" w:hAnsi="Times New Roman" w:hint="default"/>
      </w:rPr>
    </w:lvl>
    <w:lvl w:ilvl="4" w:tplc="DB7EEA48" w:tentative="1">
      <w:start w:val="1"/>
      <w:numFmt w:val="bullet"/>
      <w:lvlText w:val="•"/>
      <w:lvlJc w:val="left"/>
      <w:pPr>
        <w:tabs>
          <w:tab w:val="num" w:pos="3600"/>
        </w:tabs>
        <w:ind w:left="3600" w:hanging="360"/>
      </w:pPr>
      <w:rPr>
        <w:rFonts w:ascii="Times New Roman" w:hAnsi="Times New Roman" w:hint="default"/>
      </w:rPr>
    </w:lvl>
    <w:lvl w:ilvl="5" w:tplc="79565EA6" w:tentative="1">
      <w:start w:val="1"/>
      <w:numFmt w:val="bullet"/>
      <w:lvlText w:val="•"/>
      <w:lvlJc w:val="left"/>
      <w:pPr>
        <w:tabs>
          <w:tab w:val="num" w:pos="4320"/>
        </w:tabs>
        <w:ind w:left="4320" w:hanging="360"/>
      </w:pPr>
      <w:rPr>
        <w:rFonts w:ascii="Times New Roman" w:hAnsi="Times New Roman" w:hint="default"/>
      </w:rPr>
    </w:lvl>
    <w:lvl w:ilvl="6" w:tplc="7108BCD2" w:tentative="1">
      <w:start w:val="1"/>
      <w:numFmt w:val="bullet"/>
      <w:lvlText w:val="•"/>
      <w:lvlJc w:val="left"/>
      <w:pPr>
        <w:tabs>
          <w:tab w:val="num" w:pos="5040"/>
        </w:tabs>
        <w:ind w:left="5040" w:hanging="360"/>
      </w:pPr>
      <w:rPr>
        <w:rFonts w:ascii="Times New Roman" w:hAnsi="Times New Roman" w:hint="default"/>
      </w:rPr>
    </w:lvl>
    <w:lvl w:ilvl="7" w:tplc="613807A2" w:tentative="1">
      <w:start w:val="1"/>
      <w:numFmt w:val="bullet"/>
      <w:lvlText w:val="•"/>
      <w:lvlJc w:val="left"/>
      <w:pPr>
        <w:tabs>
          <w:tab w:val="num" w:pos="5760"/>
        </w:tabs>
        <w:ind w:left="5760" w:hanging="360"/>
      </w:pPr>
      <w:rPr>
        <w:rFonts w:ascii="Times New Roman" w:hAnsi="Times New Roman" w:hint="default"/>
      </w:rPr>
    </w:lvl>
    <w:lvl w:ilvl="8" w:tplc="2312CAE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2CB2834"/>
    <w:multiLevelType w:val="hybridMultilevel"/>
    <w:tmpl w:val="0842509E"/>
    <w:lvl w:ilvl="0" w:tplc="4568F6EA">
      <w:start w:val="1"/>
      <w:numFmt w:val="bullet"/>
      <w:lvlText w:val="•"/>
      <w:lvlJc w:val="left"/>
      <w:pPr>
        <w:tabs>
          <w:tab w:val="num" w:pos="720"/>
        </w:tabs>
        <w:ind w:left="720" w:hanging="360"/>
      </w:pPr>
      <w:rPr>
        <w:rFonts w:ascii="Times New Roman" w:hAnsi="Times New Roman" w:hint="default"/>
      </w:rPr>
    </w:lvl>
    <w:lvl w:ilvl="1" w:tplc="0A2C75AE">
      <w:start w:val="1111"/>
      <w:numFmt w:val="bullet"/>
      <w:lvlText w:val="–"/>
      <w:lvlJc w:val="left"/>
      <w:pPr>
        <w:tabs>
          <w:tab w:val="num" w:pos="1440"/>
        </w:tabs>
        <w:ind w:left="1440" w:hanging="360"/>
      </w:pPr>
      <w:rPr>
        <w:rFonts w:ascii="Times New Roman" w:hAnsi="Times New Roman" w:hint="default"/>
      </w:rPr>
    </w:lvl>
    <w:lvl w:ilvl="2" w:tplc="34AE72EC" w:tentative="1">
      <w:start w:val="1"/>
      <w:numFmt w:val="bullet"/>
      <w:lvlText w:val="•"/>
      <w:lvlJc w:val="left"/>
      <w:pPr>
        <w:tabs>
          <w:tab w:val="num" w:pos="2160"/>
        </w:tabs>
        <w:ind w:left="2160" w:hanging="360"/>
      </w:pPr>
      <w:rPr>
        <w:rFonts w:ascii="Times New Roman" w:hAnsi="Times New Roman" w:hint="default"/>
      </w:rPr>
    </w:lvl>
    <w:lvl w:ilvl="3" w:tplc="370AFA34" w:tentative="1">
      <w:start w:val="1"/>
      <w:numFmt w:val="bullet"/>
      <w:lvlText w:val="•"/>
      <w:lvlJc w:val="left"/>
      <w:pPr>
        <w:tabs>
          <w:tab w:val="num" w:pos="2880"/>
        </w:tabs>
        <w:ind w:left="2880" w:hanging="360"/>
      </w:pPr>
      <w:rPr>
        <w:rFonts w:ascii="Times New Roman" w:hAnsi="Times New Roman" w:hint="default"/>
      </w:rPr>
    </w:lvl>
    <w:lvl w:ilvl="4" w:tplc="272E6906" w:tentative="1">
      <w:start w:val="1"/>
      <w:numFmt w:val="bullet"/>
      <w:lvlText w:val="•"/>
      <w:lvlJc w:val="left"/>
      <w:pPr>
        <w:tabs>
          <w:tab w:val="num" w:pos="3600"/>
        </w:tabs>
        <w:ind w:left="3600" w:hanging="360"/>
      </w:pPr>
      <w:rPr>
        <w:rFonts w:ascii="Times New Roman" w:hAnsi="Times New Roman" w:hint="default"/>
      </w:rPr>
    </w:lvl>
    <w:lvl w:ilvl="5" w:tplc="97424AD4" w:tentative="1">
      <w:start w:val="1"/>
      <w:numFmt w:val="bullet"/>
      <w:lvlText w:val="•"/>
      <w:lvlJc w:val="left"/>
      <w:pPr>
        <w:tabs>
          <w:tab w:val="num" w:pos="4320"/>
        </w:tabs>
        <w:ind w:left="4320" w:hanging="360"/>
      </w:pPr>
      <w:rPr>
        <w:rFonts w:ascii="Times New Roman" w:hAnsi="Times New Roman" w:hint="default"/>
      </w:rPr>
    </w:lvl>
    <w:lvl w:ilvl="6" w:tplc="3B8030D0" w:tentative="1">
      <w:start w:val="1"/>
      <w:numFmt w:val="bullet"/>
      <w:lvlText w:val="•"/>
      <w:lvlJc w:val="left"/>
      <w:pPr>
        <w:tabs>
          <w:tab w:val="num" w:pos="5040"/>
        </w:tabs>
        <w:ind w:left="5040" w:hanging="360"/>
      </w:pPr>
      <w:rPr>
        <w:rFonts w:ascii="Times New Roman" w:hAnsi="Times New Roman" w:hint="default"/>
      </w:rPr>
    </w:lvl>
    <w:lvl w:ilvl="7" w:tplc="02E2007E" w:tentative="1">
      <w:start w:val="1"/>
      <w:numFmt w:val="bullet"/>
      <w:lvlText w:val="•"/>
      <w:lvlJc w:val="left"/>
      <w:pPr>
        <w:tabs>
          <w:tab w:val="num" w:pos="5760"/>
        </w:tabs>
        <w:ind w:left="5760" w:hanging="360"/>
      </w:pPr>
      <w:rPr>
        <w:rFonts w:ascii="Times New Roman" w:hAnsi="Times New Roman" w:hint="default"/>
      </w:rPr>
    </w:lvl>
    <w:lvl w:ilvl="8" w:tplc="31A85A6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32A6823"/>
    <w:multiLevelType w:val="hybridMultilevel"/>
    <w:tmpl w:val="C0481C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55F149CA"/>
    <w:multiLevelType w:val="hybridMultilevel"/>
    <w:tmpl w:val="0C9C36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7192B8E"/>
    <w:multiLevelType w:val="hybridMultilevel"/>
    <w:tmpl w:val="30B054A0"/>
    <w:lvl w:ilvl="0" w:tplc="A3129320">
      <w:start w:val="1"/>
      <w:numFmt w:val="bullet"/>
      <w:lvlText w:val="•"/>
      <w:lvlJc w:val="left"/>
      <w:pPr>
        <w:tabs>
          <w:tab w:val="num" w:pos="671"/>
        </w:tabs>
        <w:ind w:left="671" w:hanging="397"/>
      </w:pPr>
      <w:rPr>
        <w:rFonts w:ascii="Times New Roman" w:hAnsi="Times New Roman" w:cs="Times New Roman" w:hint="default"/>
        <w:color w:val="auto"/>
      </w:rPr>
    </w:lvl>
    <w:lvl w:ilvl="1" w:tplc="04070003" w:tentative="1">
      <w:start w:val="1"/>
      <w:numFmt w:val="bullet"/>
      <w:lvlText w:val="o"/>
      <w:lvlJc w:val="left"/>
      <w:pPr>
        <w:tabs>
          <w:tab w:val="num" w:pos="2422"/>
        </w:tabs>
        <w:ind w:left="2422" w:hanging="360"/>
      </w:pPr>
      <w:rPr>
        <w:rFonts w:ascii="Courier New" w:hAnsi="Courier New" w:cs="Courier New" w:hint="default"/>
      </w:rPr>
    </w:lvl>
    <w:lvl w:ilvl="2" w:tplc="04070005" w:tentative="1">
      <w:start w:val="1"/>
      <w:numFmt w:val="bullet"/>
      <w:lvlText w:val=""/>
      <w:lvlJc w:val="left"/>
      <w:pPr>
        <w:tabs>
          <w:tab w:val="num" w:pos="3142"/>
        </w:tabs>
        <w:ind w:left="3142" w:hanging="360"/>
      </w:pPr>
      <w:rPr>
        <w:rFonts w:ascii="Wingdings" w:hAnsi="Wingdings" w:hint="default"/>
      </w:rPr>
    </w:lvl>
    <w:lvl w:ilvl="3" w:tplc="04070001" w:tentative="1">
      <w:start w:val="1"/>
      <w:numFmt w:val="bullet"/>
      <w:lvlText w:val=""/>
      <w:lvlJc w:val="left"/>
      <w:pPr>
        <w:tabs>
          <w:tab w:val="num" w:pos="3862"/>
        </w:tabs>
        <w:ind w:left="3862" w:hanging="360"/>
      </w:pPr>
      <w:rPr>
        <w:rFonts w:ascii="Symbol" w:hAnsi="Symbol" w:hint="default"/>
      </w:rPr>
    </w:lvl>
    <w:lvl w:ilvl="4" w:tplc="04070003" w:tentative="1">
      <w:start w:val="1"/>
      <w:numFmt w:val="bullet"/>
      <w:lvlText w:val="o"/>
      <w:lvlJc w:val="left"/>
      <w:pPr>
        <w:tabs>
          <w:tab w:val="num" w:pos="4582"/>
        </w:tabs>
        <w:ind w:left="4582" w:hanging="360"/>
      </w:pPr>
      <w:rPr>
        <w:rFonts w:ascii="Courier New" w:hAnsi="Courier New" w:cs="Courier New" w:hint="default"/>
      </w:rPr>
    </w:lvl>
    <w:lvl w:ilvl="5" w:tplc="04070005" w:tentative="1">
      <w:start w:val="1"/>
      <w:numFmt w:val="bullet"/>
      <w:lvlText w:val=""/>
      <w:lvlJc w:val="left"/>
      <w:pPr>
        <w:tabs>
          <w:tab w:val="num" w:pos="5302"/>
        </w:tabs>
        <w:ind w:left="5302" w:hanging="360"/>
      </w:pPr>
      <w:rPr>
        <w:rFonts w:ascii="Wingdings" w:hAnsi="Wingdings" w:hint="default"/>
      </w:rPr>
    </w:lvl>
    <w:lvl w:ilvl="6" w:tplc="04070001" w:tentative="1">
      <w:start w:val="1"/>
      <w:numFmt w:val="bullet"/>
      <w:lvlText w:val=""/>
      <w:lvlJc w:val="left"/>
      <w:pPr>
        <w:tabs>
          <w:tab w:val="num" w:pos="6022"/>
        </w:tabs>
        <w:ind w:left="6022" w:hanging="360"/>
      </w:pPr>
      <w:rPr>
        <w:rFonts w:ascii="Symbol" w:hAnsi="Symbol" w:hint="default"/>
      </w:rPr>
    </w:lvl>
    <w:lvl w:ilvl="7" w:tplc="04070003" w:tentative="1">
      <w:start w:val="1"/>
      <w:numFmt w:val="bullet"/>
      <w:lvlText w:val="o"/>
      <w:lvlJc w:val="left"/>
      <w:pPr>
        <w:tabs>
          <w:tab w:val="num" w:pos="6742"/>
        </w:tabs>
        <w:ind w:left="6742" w:hanging="360"/>
      </w:pPr>
      <w:rPr>
        <w:rFonts w:ascii="Courier New" w:hAnsi="Courier New" w:cs="Courier New" w:hint="default"/>
      </w:rPr>
    </w:lvl>
    <w:lvl w:ilvl="8" w:tplc="04070005" w:tentative="1">
      <w:start w:val="1"/>
      <w:numFmt w:val="bullet"/>
      <w:lvlText w:val=""/>
      <w:lvlJc w:val="left"/>
      <w:pPr>
        <w:tabs>
          <w:tab w:val="num" w:pos="7462"/>
        </w:tabs>
        <w:ind w:left="7462" w:hanging="360"/>
      </w:pPr>
      <w:rPr>
        <w:rFonts w:ascii="Wingdings" w:hAnsi="Wingdings" w:hint="default"/>
      </w:rPr>
    </w:lvl>
  </w:abstractNum>
  <w:abstractNum w:abstractNumId="33">
    <w:nsid w:val="5AEE2539"/>
    <w:multiLevelType w:val="hybridMultilevel"/>
    <w:tmpl w:val="4C105AB4"/>
    <w:lvl w:ilvl="0" w:tplc="70AE5AC0">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27E34AC"/>
    <w:multiLevelType w:val="hybridMultilevel"/>
    <w:tmpl w:val="CF184E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4E91CFB"/>
    <w:multiLevelType w:val="hybridMultilevel"/>
    <w:tmpl w:val="8534A5E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667B5591"/>
    <w:multiLevelType w:val="singleLevel"/>
    <w:tmpl w:val="0407000F"/>
    <w:lvl w:ilvl="0">
      <w:start w:val="1"/>
      <w:numFmt w:val="decimal"/>
      <w:lvlText w:val="%1."/>
      <w:lvlJc w:val="left"/>
      <w:pPr>
        <w:tabs>
          <w:tab w:val="num" w:pos="360"/>
        </w:tabs>
        <w:ind w:left="360" w:hanging="360"/>
      </w:pPr>
      <w:rPr>
        <w:rFonts w:hint="default"/>
      </w:rPr>
    </w:lvl>
  </w:abstractNum>
  <w:abstractNum w:abstractNumId="37">
    <w:nsid w:val="66826950"/>
    <w:multiLevelType w:val="hybridMultilevel"/>
    <w:tmpl w:val="FC365A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A905FE0"/>
    <w:multiLevelType w:val="hybridMultilevel"/>
    <w:tmpl w:val="AC20D00E"/>
    <w:lvl w:ilvl="0" w:tplc="60EC9C8C">
      <w:start w:val="1"/>
      <w:numFmt w:val="bullet"/>
      <w:lvlText w:val="•"/>
      <w:lvlJc w:val="left"/>
      <w:pPr>
        <w:tabs>
          <w:tab w:val="num" w:pos="720"/>
        </w:tabs>
        <w:ind w:left="720" w:hanging="360"/>
      </w:pPr>
      <w:rPr>
        <w:rFonts w:ascii="Times New Roman" w:hAnsi="Times New Roman" w:hint="default"/>
      </w:rPr>
    </w:lvl>
    <w:lvl w:ilvl="1" w:tplc="42225F7E">
      <w:start w:val="1089"/>
      <w:numFmt w:val="bullet"/>
      <w:lvlText w:val="–"/>
      <w:lvlJc w:val="left"/>
      <w:pPr>
        <w:tabs>
          <w:tab w:val="num" w:pos="1440"/>
        </w:tabs>
        <w:ind w:left="1440" w:hanging="360"/>
      </w:pPr>
      <w:rPr>
        <w:rFonts w:ascii="Times New Roman" w:hAnsi="Times New Roman" w:hint="default"/>
      </w:rPr>
    </w:lvl>
    <w:lvl w:ilvl="2" w:tplc="D0F854C0" w:tentative="1">
      <w:start w:val="1"/>
      <w:numFmt w:val="bullet"/>
      <w:lvlText w:val="•"/>
      <w:lvlJc w:val="left"/>
      <w:pPr>
        <w:tabs>
          <w:tab w:val="num" w:pos="2160"/>
        </w:tabs>
        <w:ind w:left="2160" w:hanging="360"/>
      </w:pPr>
      <w:rPr>
        <w:rFonts w:ascii="Times New Roman" w:hAnsi="Times New Roman" w:hint="default"/>
      </w:rPr>
    </w:lvl>
    <w:lvl w:ilvl="3" w:tplc="AAC00994" w:tentative="1">
      <w:start w:val="1"/>
      <w:numFmt w:val="bullet"/>
      <w:lvlText w:val="•"/>
      <w:lvlJc w:val="left"/>
      <w:pPr>
        <w:tabs>
          <w:tab w:val="num" w:pos="2880"/>
        </w:tabs>
        <w:ind w:left="2880" w:hanging="360"/>
      </w:pPr>
      <w:rPr>
        <w:rFonts w:ascii="Times New Roman" w:hAnsi="Times New Roman" w:hint="default"/>
      </w:rPr>
    </w:lvl>
    <w:lvl w:ilvl="4" w:tplc="B9AA5ACC" w:tentative="1">
      <w:start w:val="1"/>
      <w:numFmt w:val="bullet"/>
      <w:lvlText w:val="•"/>
      <w:lvlJc w:val="left"/>
      <w:pPr>
        <w:tabs>
          <w:tab w:val="num" w:pos="3600"/>
        </w:tabs>
        <w:ind w:left="3600" w:hanging="360"/>
      </w:pPr>
      <w:rPr>
        <w:rFonts w:ascii="Times New Roman" w:hAnsi="Times New Roman" w:hint="default"/>
      </w:rPr>
    </w:lvl>
    <w:lvl w:ilvl="5" w:tplc="A5ECDB76" w:tentative="1">
      <w:start w:val="1"/>
      <w:numFmt w:val="bullet"/>
      <w:lvlText w:val="•"/>
      <w:lvlJc w:val="left"/>
      <w:pPr>
        <w:tabs>
          <w:tab w:val="num" w:pos="4320"/>
        </w:tabs>
        <w:ind w:left="4320" w:hanging="360"/>
      </w:pPr>
      <w:rPr>
        <w:rFonts w:ascii="Times New Roman" w:hAnsi="Times New Roman" w:hint="default"/>
      </w:rPr>
    </w:lvl>
    <w:lvl w:ilvl="6" w:tplc="BE681CDA" w:tentative="1">
      <w:start w:val="1"/>
      <w:numFmt w:val="bullet"/>
      <w:lvlText w:val="•"/>
      <w:lvlJc w:val="left"/>
      <w:pPr>
        <w:tabs>
          <w:tab w:val="num" w:pos="5040"/>
        </w:tabs>
        <w:ind w:left="5040" w:hanging="360"/>
      </w:pPr>
      <w:rPr>
        <w:rFonts w:ascii="Times New Roman" w:hAnsi="Times New Roman" w:hint="default"/>
      </w:rPr>
    </w:lvl>
    <w:lvl w:ilvl="7" w:tplc="3EA6B760" w:tentative="1">
      <w:start w:val="1"/>
      <w:numFmt w:val="bullet"/>
      <w:lvlText w:val="•"/>
      <w:lvlJc w:val="left"/>
      <w:pPr>
        <w:tabs>
          <w:tab w:val="num" w:pos="5760"/>
        </w:tabs>
        <w:ind w:left="5760" w:hanging="360"/>
      </w:pPr>
      <w:rPr>
        <w:rFonts w:ascii="Times New Roman" w:hAnsi="Times New Roman" w:hint="default"/>
      </w:rPr>
    </w:lvl>
    <w:lvl w:ilvl="8" w:tplc="6220E60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BA72B02"/>
    <w:multiLevelType w:val="hybridMultilevel"/>
    <w:tmpl w:val="1ADE1F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6F5B4712"/>
    <w:multiLevelType w:val="hybridMultilevel"/>
    <w:tmpl w:val="88ACCDC0"/>
    <w:lvl w:ilvl="0" w:tplc="0C070001">
      <w:start w:val="1"/>
      <w:numFmt w:val="bullet"/>
      <w:lvlText w:val=""/>
      <w:lvlJc w:val="left"/>
      <w:pPr>
        <w:ind w:left="3192" w:hanging="360"/>
      </w:pPr>
      <w:rPr>
        <w:rFonts w:ascii="Symbol" w:hAnsi="Symbol" w:hint="default"/>
      </w:rPr>
    </w:lvl>
    <w:lvl w:ilvl="1" w:tplc="0C070003" w:tentative="1">
      <w:start w:val="1"/>
      <w:numFmt w:val="bullet"/>
      <w:lvlText w:val="o"/>
      <w:lvlJc w:val="left"/>
      <w:pPr>
        <w:ind w:left="3912" w:hanging="360"/>
      </w:pPr>
      <w:rPr>
        <w:rFonts w:ascii="Courier New" w:hAnsi="Courier New" w:cs="Courier New" w:hint="default"/>
      </w:rPr>
    </w:lvl>
    <w:lvl w:ilvl="2" w:tplc="0C070005" w:tentative="1">
      <w:start w:val="1"/>
      <w:numFmt w:val="bullet"/>
      <w:lvlText w:val=""/>
      <w:lvlJc w:val="left"/>
      <w:pPr>
        <w:ind w:left="4632" w:hanging="360"/>
      </w:pPr>
      <w:rPr>
        <w:rFonts w:ascii="Wingdings" w:hAnsi="Wingdings" w:hint="default"/>
      </w:rPr>
    </w:lvl>
    <w:lvl w:ilvl="3" w:tplc="0C070001" w:tentative="1">
      <w:start w:val="1"/>
      <w:numFmt w:val="bullet"/>
      <w:lvlText w:val=""/>
      <w:lvlJc w:val="left"/>
      <w:pPr>
        <w:ind w:left="5352" w:hanging="360"/>
      </w:pPr>
      <w:rPr>
        <w:rFonts w:ascii="Symbol" w:hAnsi="Symbol" w:hint="default"/>
      </w:rPr>
    </w:lvl>
    <w:lvl w:ilvl="4" w:tplc="0C070003" w:tentative="1">
      <w:start w:val="1"/>
      <w:numFmt w:val="bullet"/>
      <w:lvlText w:val="o"/>
      <w:lvlJc w:val="left"/>
      <w:pPr>
        <w:ind w:left="6072" w:hanging="360"/>
      </w:pPr>
      <w:rPr>
        <w:rFonts w:ascii="Courier New" w:hAnsi="Courier New" w:cs="Courier New" w:hint="default"/>
      </w:rPr>
    </w:lvl>
    <w:lvl w:ilvl="5" w:tplc="0C070005" w:tentative="1">
      <w:start w:val="1"/>
      <w:numFmt w:val="bullet"/>
      <w:lvlText w:val=""/>
      <w:lvlJc w:val="left"/>
      <w:pPr>
        <w:ind w:left="6792" w:hanging="360"/>
      </w:pPr>
      <w:rPr>
        <w:rFonts w:ascii="Wingdings" w:hAnsi="Wingdings" w:hint="default"/>
      </w:rPr>
    </w:lvl>
    <w:lvl w:ilvl="6" w:tplc="0C070001" w:tentative="1">
      <w:start w:val="1"/>
      <w:numFmt w:val="bullet"/>
      <w:lvlText w:val=""/>
      <w:lvlJc w:val="left"/>
      <w:pPr>
        <w:ind w:left="7512" w:hanging="360"/>
      </w:pPr>
      <w:rPr>
        <w:rFonts w:ascii="Symbol" w:hAnsi="Symbol" w:hint="default"/>
      </w:rPr>
    </w:lvl>
    <w:lvl w:ilvl="7" w:tplc="0C070003" w:tentative="1">
      <w:start w:val="1"/>
      <w:numFmt w:val="bullet"/>
      <w:lvlText w:val="o"/>
      <w:lvlJc w:val="left"/>
      <w:pPr>
        <w:ind w:left="8232" w:hanging="360"/>
      </w:pPr>
      <w:rPr>
        <w:rFonts w:ascii="Courier New" w:hAnsi="Courier New" w:cs="Courier New" w:hint="default"/>
      </w:rPr>
    </w:lvl>
    <w:lvl w:ilvl="8" w:tplc="0C070005" w:tentative="1">
      <w:start w:val="1"/>
      <w:numFmt w:val="bullet"/>
      <w:lvlText w:val=""/>
      <w:lvlJc w:val="left"/>
      <w:pPr>
        <w:ind w:left="8952" w:hanging="360"/>
      </w:pPr>
      <w:rPr>
        <w:rFonts w:ascii="Wingdings" w:hAnsi="Wingdings" w:hint="default"/>
      </w:rPr>
    </w:lvl>
  </w:abstractNum>
  <w:abstractNum w:abstractNumId="41">
    <w:nsid w:val="719B1F74"/>
    <w:multiLevelType w:val="hybridMultilevel"/>
    <w:tmpl w:val="B0A403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32A6B02"/>
    <w:multiLevelType w:val="hybridMultilevel"/>
    <w:tmpl w:val="1944A358"/>
    <w:lvl w:ilvl="0" w:tplc="0A2C75AE">
      <w:start w:val="1111"/>
      <w:numFmt w:val="bullet"/>
      <w:lvlText w:val="–"/>
      <w:lvlJc w:val="left"/>
      <w:pPr>
        <w:ind w:left="1423" w:hanging="360"/>
      </w:pPr>
      <w:rPr>
        <w:rFonts w:ascii="Times New Roman" w:hAnsi="Times New Roman" w:hint="default"/>
      </w:rPr>
    </w:lvl>
    <w:lvl w:ilvl="1" w:tplc="04070003" w:tentative="1">
      <w:start w:val="1"/>
      <w:numFmt w:val="bullet"/>
      <w:lvlText w:val="o"/>
      <w:lvlJc w:val="left"/>
      <w:pPr>
        <w:ind w:left="2143" w:hanging="360"/>
      </w:pPr>
      <w:rPr>
        <w:rFonts w:ascii="Courier New" w:hAnsi="Courier New" w:cs="Courier New" w:hint="default"/>
      </w:rPr>
    </w:lvl>
    <w:lvl w:ilvl="2" w:tplc="04070005" w:tentative="1">
      <w:start w:val="1"/>
      <w:numFmt w:val="bullet"/>
      <w:lvlText w:val=""/>
      <w:lvlJc w:val="left"/>
      <w:pPr>
        <w:ind w:left="2863" w:hanging="360"/>
      </w:pPr>
      <w:rPr>
        <w:rFonts w:ascii="Wingdings" w:hAnsi="Wingdings" w:hint="default"/>
      </w:rPr>
    </w:lvl>
    <w:lvl w:ilvl="3" w:tplc="04070001" w:tentative="1">
      <w:start w:val="1"/>
      <w:numFmt w:val="bullet"/>
      <w:lvlText w:val=""/>
      <w:lvlJc w:val="left"/>
      <w:pPr>
        <w:ind w:left="3583" w:hanging="360"/>
      </w:pPr>
      <w:rPr>
        <w:rFonts w:ascii="Symbol" w:hAnsi="Symbol" w:hint="default"/>
      </w:rPr>
    </w:lvl>
    <w:lvl w:ilvl="4" w:tplc="04070003" w:tentative="1">
      <w:start w:val="1"/>
      <w:numFmt w:val="bullet"/>
      <w:lvlText w:val="o"/>
      <w:lvlJc w:val="left"/>
      <w:pPr>
        <w:ind w:left="4303" w:hanging="360"/>
      </w:pPr>
      <w:rPr>
        <w:rFonts w:ascii="Courier New" w:hAnsi="Courier New" w:cs="Courier New" w:hint="default"/>
      </w:rPr>
    </w:lvl>
    <w:lvl w:ilvl="5" w:tplc="04070005" w:tentative="1">
      <w:start w:val="1"/>
      <w:numFmt w:val="bullet"/>
      <w:lvlText w:val=""/>
      <w:lvlJc w:val="left"/>
      <w:pPr>
        <w:ind w:left="5023" w:hanging="360"/>
      </w:pPr>
      <w:rPr>
        <w:rFonts w:ascii="Wingdings" w:hAnsi="Wingdings" w:hint="default"/>
      </w:rPr>
    </w:lvl>
    <w:lvl w:ilvl="6" w:tplc="04070001" w:tentative="1">
      <w:start w:val="1"/>
      <w:numFmt w:val="bullet"/>
      <w:lvlText w:val=""/>
      <w:lvlJc w:val="left"/>
      <w:pPr>
        <w:ind w:left="5743" w:hanging="360"/>
      </w:pPr>
      <w:rPr>
        <w:rFonts w:ascii="Symbol" w:hAnsi="Symbol" w:hint="default"/>
      </w:rPr>
    </w:lvl>
    <w:lvl w:ilvl="7" w:tplc="04070003" w:tentative="1">
      <w:start w:val="1"/>
      <w:numFmt w:val="bullet"/>
      <w:lvlText w:val="o"/>
      <w:lvlJc w:val="left"/>
      <w:pPr>
        <w:ind w:left="6463" w:hanging="360"/>
      </w:pPr>
      <w:rPr>
        <w:rFonts w:ascii="Courier New" w:hAnsi="Courier New" w:cs="Courier New" w:hint="default"/>
      </w:rPr>
    </w:lvl>
    <w:lvl w:ilvl="8" w:tplc="04070005" w:tentative="1">
      <w:start w:val="1"/>
      <w:numFmt w:val="bullet"/>
      <w:lvlText w:val=""/>
      <w:lvlJc w:val="left"/>
      <w:pPr>
        <w:ind w:left="7183" w:hanging="360"/>
      </w:pPr>
      <w:rPr>
        <w:rFonts w:ascii="Wingdings" w:hAnsi="Wingdings" w:hint="default"/>
      </w:rPr>
    </w:lvl>
  </w:abstractNum>
  <w:abstractNum w:abstractNumId="43">
    <w:nsid w:val="74901A98"/>
    <w:multiLevelType w:val="hybridMultilevel"/>
    <w:tmpl w:val="3D623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6D64AD3"/>
    <w:multiLevelType w:val="hybridMultilevel"/>
    <w:tmpl w:val="7EC0F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766625A"/>
    <w:multiLevelType w:val="hybridMultilevel"/>
    <w:tmpl w:val="B90A3206"/>
    <w:lvl w:ilvl="0" w:tplc="9B769CA2">
      <w:start w:val="1"/>
      <w:numFmt w:val="bullet"/>
      <w:lvlText w:val="•"/>
      <w:lvlJc w:val="left"/>
      <w:pPr>
        <w:tabs>
          <w:tab w:val="num" w:pos="720"/>
        </w:tabs>
        <w:ind w:left="720" w:hanging="360"/>
      </w:pPr>
      <w:rPr>
        <w:rFonts w:ascii="Times New Roman" w:hAnsi="Times New Roman" w:hint="default"/>
      </w:rPr>
    </w:lvl>
    <w:lvl w:ilvl="1" w:tplc="876A931E">
      <w:start w:val="1770"/>
      <w:numFmt w:val="bullet"/>
      <w:lvlText w:val="–"/>
      <w:lvlJc w:val="left"/>
      <w:pPr>
        <w:tabs>
          <w:tab w:val="num" w:pos="1440"/>
        </w:tabs>
        <w:ind w:left="1440" w:hanging="360"/>
      </w:pPr>
      <w:rPr>
        <w:rFonts w:ascii="Times New Roman" w:hAnsi="Times New Roman" w:hint="default"/>
      </w:rPr>
    </w:lvl>
    <w:lvl w:ilvl="2" w:tplc="832E0142" w:tentative="1">
      <w:start w:val="1"/>
      <w:numFmt w:val="bullet"/>
      <w:lvlText w:val="•"/>
      <w:lvlJc w:val="left"/>
      <w:pPr>
        <w:tabs>
          <w:tab w:val="num" w:pos="2160"/>
        </w:tabs>
        <w:ind w:left="2160" w:hanging="360"/>
      </w:pPr>
      <w:rPr>
        <w:rFonts w:ascii="Times New Roman" w:hAnsi="Times New Roman" w:hint="default"/>
      </w:rPr>
    </w:lvl>
    <w:lvl w:ilvl="3" w:tplc="A586B26C" w:tentative="1">
      <w:start w:val="1"/>
      <w:numFmt w:val="bullet"/>
      <w:lvlText w:val="•"/>
      <w:lvlJc w:val="left"/>
      <w:pPr>
        <w:tabs>
          <w:tab w:val="num" w:pos="2880"/>
        </w:tabs>
        <w:ind w:left="2880" w:hanging="360"/>
      </w:pPr>
      <w:rPr>
        <w:rFonts w:ascii="Times New Roman" w:hAnsi="Times New Roman" w:hint="default"/>
      </w:rPr>
    </w:lvl>
    <w:lvl w:ilvl="4" w:tplc="8E0CF5D8" w:tentative="1">
      <w:start w:val="1"/>
      <w:numFmt w:val="bullet"/>
      <w:lvlText w:val="•"/>
      <w:lvlJc w:val="left"/>
      <w:pPr>
        <w:tabs>
          <w:tab w:val="num" w:pos="3600"/>
        </w:tabs>
        <w:ind w:left="3600" w:hanging="360"/>
      </w:pPr>
      <w:rPr>
        <w:rFonts w:ascii="Times New Roman" w:hAnsi="Times New Roman" w:hint="default"/>
      </w:rPr>
    </w:lvl>
    <w:lvl w:ilvl="5" w:tplc="DFE8798C" w:tentative="1">
      <w:start w:val="1"/>
      <w:numFmt w:val="bullet"/>
      <w:lvlText w:val="•"/>
      <w:lvlJc w:val="left"/>
      <w:pPr>
        <w:tabs>
          <w:tab w:val="num" w:pos="4320"/>
        </w:tabs>
        <w:ind w:left="4320" w:hanging="360"/>
      </w:pPr>
      <w:rPr>
        <w:rFonts w:ascii="Times New Roman" w:hAnsi="Times New Roman" w:hint="default"/>
      </w:rPr>
    </w:lvl>
    <w:lvl w:ilvl="6" w:tplc="7A548F82" w:tentative="1">
      <w:start w:val="1"/>
      <w:numFmt w:val="bullet"/>
      <w:lvlText w:val="•"/>
      <w:lvlJc w:val="left"/>
      <w:pPr>
        <w:tabs>
          <w:tab w:val="num" w:pos="5040"/>
        </w:tabs>
        <w:ind w:left="5040" w:hanging="360"/>
      </w:pPr>
      <w:rPr>
        <w:rFonts w:ascii="Times New Roman" w:hAnsi="Times New Roman" w:hint="default"/>
      </w:rPr>
    </w:lvl>
    <w:lvl w:ilvl="7" w:tplc="1B3AD738" w:tentative="1">
      <w:start w:val="1"/>
      <w:numFmt w:val="bullet"/>
      <w:lvlText w:val="•"/>
      <w:lvlJc w:val="left"/>
      <w:pPr>
        <w:tabs>
          <w:tab w:val="num" w:pos="5760"/>
        </w:tabs>
        <w:ind w:left="5760" w:hanging="360"/>
      </w:pPr>
      <w:rPr>
        <w:rFonts w:ascii="Times New Roman" w:hAnsi="Times New Roman" w:hint="default"/>
      </w:rPr>
    </w:lvl>
    <w:lvl w:ilvl="8" w:tplc="11401DD4"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E2B012D"/>
    <w:multiLevelType w:val="hybridMultilevel"/>
    <w:tmpl w:val="B4EEAF42"/>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cs="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cs="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cs="Courier New" w:hint="default"/>
      </w:rPr>
    </w:lvl>
    <w:lvl w:ilvl="8" w:tplc="0C070005" w:tentative="1">
      <w:start w:val="1"/>
      <w:numFmt w:val="bullet"/>
      <w:lvlText w:val=""/>
      <w:lvlJc w:val="left"/>
      <w:pPr>
        <w:ind w:left="6877" w:hanging="360"/>
      </w:pPr>
      <w:rPr>
        <w:rFonts w:ascii="Wingdings" w:hAnsi="Wingdings" w:hint="default"/>
      </w:rPr>
    </w:lvl>
  </w:abstractNum>
  <w:num w:numId="1">
    <w:abstractNumId w:val="15"/>
  </w:num>
  <w:num w:numId="2">
    <w:abstractNumId w:val="4"/>
  </w:num>
  <w:num w:numId="3">
    <w:abstractNumId w:val="11"/>
  </w:num>
  <w:num w:numId="4">
    <w:abstractNumId w:val="2"/>
  </w:num>
  <w:num w:numId="5">
    <w:abstractNumId w:val="3"/>
  </w:num>
  <w:num w:numId="6">
    <w:abstractNumId w:val="33"/>
  </w:num>
  <w:num w:numId="7">
    <w:abstractNumId w:val="22"/>
  </w:num>
  <w:num w:numId="8">
    <w:abstractNumId w:val="9"/>
  </w:num>
  <w:num w:numId="9">
    <w:abstractNumId w:val="32"/>
  </w:num>
  <w:num w:numId="10">
    <w:abstractNumId w:val="24"/>
  </w:num>
  <w:num w:numId="11">
    <w:abstractNumId w:val="5"/>
  </w:num>
  <w:num w:numId="12">
    <w:abstractNumId w:val="30"/>
  </w:num>
  <w:num w:numId="13">
    <w:abstractNumId w:val="31"/>
  </w:num>
  <w:num w:numId="14">
    <w:abstractNumId w:val="8"/>
  </w:num>
  <w:num w:numId="15">
    <w:abstractNumId w:val="43"/>
  </w:num>
  <w:num w:numId="16">
    <w:abstractNumId w:val="7"/>
  </w:num>
  <w:num w:numId="17">
    <w:abstractNumId w:val="37"/>
  </w:num>
  <w:num w:numId="18">
    <w:abstractNumId w:val="19"/>
  </w:num>
  <w:num w:numId="19">
    <w:abstractNumId w:val="41"/>
  </w:num>
  <w:num w:numId="20">
    <w:abstractNumId w:val="36"/>
  </w:num>
  <w:num w:numId="21">
    <w:abstractNumId w:val="39"/>
  </w:num>
  <w:num w:numId="22">
    <w:abstractNumId w:val="46"/>
  </w:num>
  <w:num w:numId="23">
    <w:abstractNumId w:val="29"/>
  </w:num>
  <w:num w:numId="24">
    <w:abstractNumId w:val="45"/>
  </w:num>
  <w:num w:numId="25">
    <w:abstractNumId w:val="0"/>
  </w:num>
  <w:num w:numId="26">
    <w:abstractNumId w:val="25"/>
  </w:num>
  <w:num w:numId="27">
    <w:abstractNumId w:val="28"/>
  </w:num>
  <w:num w:numId="28">
    <w:abstractNumId w:val="38"/>
  </w:num>
  <w:num w:numId="29">
    <w:abstractNumId w:val="23"/>
  </w:num>
  <w:num w:numId="30">
    <w:abstractNumId w:val="1"/>
  </w:num>
  <w:num w:numId="31">
    <w:abstractNumId w:val="42"/>
  </w:num>
  <w:num w:numId="32">
    <w:abstractNumId w:val="20"/>
  </w:num>
  <w:num w:numId="33">
    <w:abstractNumId w:val="16"/>
  </w:num>
  <w:num w:numId="34">
    <w:abstractNumId w:val="18"/>
  </w:num>
  <w:num w:numId="35">
    <w:abstractNumId w:val="44"/>
  </w:num>
  <w:num w:numId="36">
    <w:abstractNumId w:val="12"/>
  </w:num>
  <w:num w:numId="37">
    <w:abstractNumId w:val="35"/>
  </w:num>
  <w:num w:numId="38">
    <w:abstractNumId w:val="10"/>
  </w:num>
  <w:num w:numId="39">
    <w:abstractNumId w:val="34"/>
  </w:num>
  <w:num w:numId="40">
    <w:abstractNumId w:val="13"/>
  </w:num>
  <w:num w:numId="41">
    <w:abstractNumId w:val="21"/>
  </w:num>
  <w:num w:numId="42">
    <w:abstractNumId w:val="6"/>
  </w:num>
  <w:num w:numId="43">
    <w:abstractNumId w:val="27"/>
  </w:num>
  <w:num w:numId="44">
    <w:abstractNumId w:val="17"/>
  </w:num>
  <w:num w:numId="45">
    <w:abstractNumId w:val="26"/>
  </w:num>
  <w:num w:numId="46">
    <w:abstractNumId w:val="40"/>
  </w:num>
  <w:num w:numId="4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7"/>
    <w:rsid w:val="00002997"/>
    <w:rsid w:val="00007ACF"/>
    <w:rsid w:val="000117F9"/>
    <w:rsid w:val="000129AA"/>
    <w:rsid w:val="000137DD"/>
    <w:rsid w:val="00015893"/>
    <w:rsid w:val="00016A4C"/>
    <w:rsid w:val="00017E61"/>
    <w:rsid w:val="00017F22"/>
    <w:rsid w:val="0002716A"/>
    <w:rsid w:val="000275AF"/>
    <w:rsid w:val="00030300"/>
    <w:rsid w:val="00030524"/>
    <w:rsid w:val="00030DB4"/>
    <w:rsid w:val="0003149B"/>
    <w:rsid w:val="00034589"/>
    <w:rsid w:val="000346D5"/>
    <w:rsid w:val="00034A4D"/>
    <w:rsid w:val="00036DD5"/>
    <w:rsid w:val="000412CB"/>
    <w:rsid w:val="0004260B"/>
    <w:rsid w:val="000433CB"/>
    <w:rsid w:val="00047C42"/>
    <w:rsid w:val="00051BAF"/>
    <w:rsid w:val="00051F76"/>
    <w:rsid w:val="0005255F"/>
    <w:rsid w:val="00052A24"/>
    <w:rsid w:val="00054890"/>
    <w:rsid w:val="000560EB"/>
    <w:rsid w:val="00061163"/>
    <w:rsid w:val="000662D8"/>
    <w:rsid w:val="00066D14"/>
    <w:rsid w:val="00067158"/>
    <w:rsid w:val="000717B7"/>
    <w:rsid w:val="000742BA"/>
    <w:rsid w:val="000750D5"/>
    <w:rsid w:val="00075D99"/>
    <w:rsid w:val="00076702"/>
    <w:rsid w:val="00077937"/>
    <w:rsid w:val="000800D5"/>
    <w:rsid w:val="00080D5C"/>
    <w:rsid w:val="000815EA"/>
    <w:rsid w:val="00086D9A"/>
    <w:rsid w:val="00087AB8"/>
    <w:rsid w:val="00090C95"/>
    <w:rsid w:val="00091F03"/>
    <w:rsid w:val="000946C2"/>
    <w:rsid w:val="00096F63"/>
    <w:rsid w:val="000A187C"/>
    <w:rsid w:val="000A1C67"/>
    <w:rsid w:val="000A3CF0"/>
    <w:rsid w:val="000A3D37"/>
    <w:rsid w:val="000A4511"/>
    <w:rsid w:val="000A5311"/>
    <w:rsid w:val="000A67B9"/>
    <w:rsid w:val="000B121F"/>
    <w:rsid w:val="000B4BCC"/>
    <w:rsid w:val="000B564C"/>
    <w:rsid w:val="000B6B3E"/>
    <w:rsid w:val="000C1846"/>
    <w:rsid w:val="000C43A6"/>
    <w:rsid w:val="000C6A96"/>
    <w:rsid w:val="000D0AE0"/>
    <w:rsid w:val="000D0E68"/>
    <w:rsid w:val="000D13F7"/>
    <w:rsid w:val="000D261D"/>
    <w:rsid w:val="000D3E60"/>
    <w:rsid w:val="000D66FF"/>
    <w:rsid w:val="000E32F4"/>
    <w:rsid w:val="000E4405"/>
    <w:rsid w:val="000E49D3"/>
    <w:rsid w:val="000E769D"/>
    <w:rsid w:val="001018DD"/>
    <w:rsid w:val="001042C4"/>
    <w:rsid w:val="00104DC2"/>
    <w:rsid w:val="001052B2"/>
    <w:rsid w:val="00105837"/>
    <w:rsid w:val="001163C8"/>
    <w:rsid w:val="00117900"/>
    <w:rsid w:val="00120D3F"/>
    <w:rsid w:val="0012242E"/>
    <w:rsid w:val="00123ECE"/>
    <w:rsid w:val="00126872"/>
    <w:rsid w:val="00132695"/>
    <w:rsid w:val="00133299"/>
    <w:rsid w:val="001351C4"/>
    <w:rsid w:val="00135EDF"/>
    <w:rsid w:val="00136844"/>
    <w:rsid w:val="001424A8"/>
    <w:rsid w:val="00144B16"/>
    <w:rsid w:val="00151F04"/>
    <w:rsid w:val="00152D6C"/>
    <w:rsid w:val="001532B0"/>
    <w:rsid w:val="00156F0B"/>
    <w:rsid w:val="00157E31"/>
    <w:rsid w:val="0016008B"/>
    <w:rsid w:val="0016079D"/>
    <w:rsid w:val="001609A2"/>
    <w:rsid w:val="00162FDD"/>
    <w:rsid w:val="00163713"/>
    <w:rsid w:val="00172EC3"/>
    <w:rsid w:val="00173629"/>
    <w:rsid w:val="00177299"/>
    <w:rsid w:val="00182B7D"/>
    <w:rsid w:val="00185C1F"/>
    <w:rsid w:val="00187448"/>
    <w:rsid w:val="00187D74"/>
    <w:rsid w:val="00187F14"/>
    <w:rsid w:val="001911E9"/>
    <w:rsid w:val="001916E6"/>
    <w:rsid w:val="00195088"/>
    <w:rsid w:val="001961B3"/>
    <w:rsid w:val="00196B2E"/>
    <w:rsid w:val="001975ED"/>
    <w:rsid w:val="001A1095"/>
    <w:rsid w:val="001A42FA"/>
    <w:rsid w:val="001A4EDC"/>
    <w:rsid w:val="001B0667"/>
    <w:rsid w:val="001B2529"/>
    <w:rsid w:val="001B2782"/>
    <w:rsid w:val="001B30AC"/>
    <w:rsid w:val="001B3F97"/>
    <w:rsid w:val="001C07A2"/>
    <w:rsid w:val="001C0F80"/>
    <w:rsid w:val="001C24C4"/>
    <w:rsid w:val="001C35A1"/>
    <w:rsid w:val="001C5A45"/>
    <w:rsid w:val="001D2007"/>
    <w:rsid w:val="001D31A7"/>
    <w:rsid w:val="001D3EBD"/>
    <w:rsid w:val="001D5A5C"/>
    <w:rsid w:val="001D7832"/>
    <w:rsid w:val="001E034E"/>
    <w:rsid w:val="001E349E"/>
    <w:rsid w:val="001E351E"/>
    <w:rsid w:val="001E4EFF"/>
    <w:rsid w:val="001E50C4"/>
    <w:rsid w:val="001E7408"/>
    <w:rsid w:val="001F0B1C"/>
    <w:rsid w:val="001F11A5"/>
    <w:rsid w:val="001F3F6C"/>
    <w:rsid w:val="001F4725"/>
    <w:rsid w:val="001F7EA9"/>
    <w:rsid w:val="00200F93"/>
    <w:rsid w:val="002061B7"/>
    <w:rsid w:val="00210EC1"/>
    <w:rsid w:val="00211598"/>
    <w:rsid w:val="00220112"/>
    <w:rsid w:val="002241B7"/>
    <w:rsid w:val="0022467D"/>
    <w:rsid w:val="00230B78"/>
    <w:rsid w:val="00232103"/>
    <w:rsid w:val="00234830"/>
    <w:rsid w:val="00234F04"/>
    <w:rsid w:val="0024138D"/>
    <w:rsid w:val="00243B03"/>
    <w:rsid w:val="00245A8D"/>
    <w:rsid w:val="002524BC"/>
    <w:rsid w:val="0025553E"/>
    <w:rsid w:val="00261BBE"/>
    <w:rsid w:val="00262C8E"/>
    <w:rsid w:val="00267E75"/>
    <w:rsid w:val="00274891"/>
    <w:rsid w:val="00274B5B"/>
    <w:rsid w:val="00282D2A"/>
    <w:rsid w:val="002845C0"/>
    <w:rsid w:val="002875E0"/>
    <w:rsid w:val="00287F51"/>
    <w:rsid w:val="00291992"/>
    <w:rsid w:val="002927DF"/>
    <w:rsid w:val="00292DCA"/>
    <w:rsid w:val="002950AE"/>
    <w:rsid w:val="00295B75"/>
    <w:rsid w:val="00295EBC"/>
    <w:rsid w:val="0029694D"/>
    <w:rsid w:val="002A185A"/>
    <w:rsid w:val="002A1BE4"/>
    <w:rsid w:val="002A4600"/>
    <w:rsid w:val="002A4C01"/>
    <w:rsid w:val="002A5D0F"/>
    <w:rsid w:val="002A7387"/>
    <w:rsid w:val="002B0792"/>
    <w:rsid w:val="002B3014"/>
    <w:rsid w:val="002B73E5"/>
    <w:rsid w:val="002C284F"/>
    <w:rsid w:val="002C320A"/>
    <w:rsid w:val="002C4D45"/>
    <w:rsid w:val="002C578E"/>
    <w:rsid w:val="002D03DF"/>
    <w:rsid w:val="002D0A9A"/>
    <w:rsid w:val="002D47EB"/>
    <w:rsid w:val="002D4C1E"/>
    <w:rsid w:val="002D5EB1"/>
    <w:rsid w:val="002E23EC"/>
    <w:rsid w:val="002E2EB7"/>
    <w:rsid w:val="002E42E1"/>
    <w:rsid w:val="002E501B"/>
    <w:rsid w:val="002E68B2"/>
    <w:rsid w:val="002E68DE"/>
    <w:rsid w:val="002E6A20"/>
    <w:rsid w:val="002E739A"/>
    <w:rsid w:val="002E73AC"/>
    <w:rsid w:val="002E7D7F"/>
    <w:rsid w:val="002F0116"/>
    <w:rsid w:val="002F362E"/>
    <w:rsid w:val="002F46F8"/>
    <w:rsid w:val="002F6547"/>
    <w:rsid w:val="003004DD"/>
    <w:rsid w:val="00302FA8"/>
    <w:rsid w:val="00303FB6"/>
    <w:rsid w:val="003040F8"/>
    <w:rsid w:val="003045BF"/>
    <w:rsid w:val="003076F5"/>
    <w:rsid w:val="0030776D"/>
    <w:rsid w:val="00310EB7"/>
    <w:rsid w:val="003150CC"/>
    <w:rsid w:val="00315663"/>
    <w:rsid w:val="00315F20"/>
    <w:rsid w:val="00317CE9"/>
    <w:rsid w:val="0032434B"/>
    <w:rsid w:val="00324DE4"/>
    <w:rsid w:val="003267A1"/>
    <w:rsid w:val="00330675"/>
    <w:rsid w:val="003314B3"/>
    <w:rsid w:val="00334DE2"/>
    <w:rsid w:val="00335130"/>
    <w:rsid w:val="0033569E"/>
    <w:rsid w:val="00336280"/>
    <w:rsid w:val="003412F4"/>
    <w:rsid w:val="003455B7"/>
    <w:rsid w:val="00346C43"/>
    <w:rsid w:val="00347BC7"/>
    <w:rsid w:val="00350B1C"/>
    <w:rsid w:val="0035108D"/>
    <w:rsid w:val="003510D0"/>
    <w:rsid w:val="003513B3"/>
    <w:rsid w:val="00355006"/>
    <w:rsid w:val="00355D70"/>
    <w:rsid w:val="00361005"/>
    <w:rsid w:val="00362EB3"/>
    <w:rsid w:val="00362EDF"/>
    <w:rsid w:val="00364B79"/>
    <w:rsid w:val="00365AE3"/>
    <w:rsid w:val="00366244"/>
    <w:rsid w:val="00366E98"/>
    <w:rsid w:val="00370971"/>
    <w:rsid w:val="003733B8"/>
    <w:rsid w:val="0037431B"/>
    <w:rsid w:val="00375D39"/>
    <w:rsid w:val="003775F3"/>
    <w:rsid w:val="00377EEB"/>
    <w:rsid w:val="00390398"/>
    <w:rsid w:val="00390EC4"/>
    <w:rsid w:val="00394529"/>
    <w:rsid w:val="00394A74"/>
    <w:rsid w:val="00396F4E"/>
    <w:rsid w:val="003A1C56"/>
    <w:rsid w:val="003A4703"/>
    <w:rsid w:val="003A49BA"/>
    <w:rsid w:val="003A74D7"/>
    <w:rsid w:val="003A76F3"/>
    <w:rsid w:val="003B112E"/>
    <w:rsid w:val="003B2B6D"/>
    <w:rsid w:val="003B34E5"/>
    <w:rsid w:val="003B449F"/>
    <w:rsid w:val="003B4D5C"/>
    <w:rsid w:val="003B4E65"/>
    <w:rsid w:val="003B561E"/>
    <w:rsid w:val="003B5D09"/>
    <w:rsid w:val="003C07EF"/>
    <w:rsid w:val="003C0B17"/>
    <w:rsid w:val="003C1E80"/>
    <w:rsid w:val="003C37F4"/>
    <w:rsid w:val="003D1DA4"/>
    <w:rsid w:val="003D396D"/>
    <w:rsid w:val="003D498C"/>
    <w:rsid w:val="003D582F"/>
    <w:rsid w:val="003E0E05"/>
    <w:rsid w:val="003E3111"/>
    <w:rsid w:val="003E5211"/>
    <w:rsid w:val="003E6A6F"/>
    <w:rsid w:val="003F7331"/>
    <w:rsid w:val="00400061"/>
    <w:rsid w:val="00402D5D"/>
    <w:rsid w:val="00402ED9"/>
    <w:rsid w:val="00404FD5"/>
    <w:rsid w:val="004051B0"/>
    <w:rsid w:val="00406C6B"/>
    <w:rsid w:val="00406E1B"/>
    <w:rsid w:val="00410E33"/>
    <w:rsid w:val="00417552"/>
    <w:rsid w:val="004201D4"/>
    <w:rsid w:val="00423878"/>
    <w:rsid w:val="00423B42"/>
    <w:rsid w:val="004245E9"/>
    <w:rsid w:val="0042585A"/>
    <w:rsid w:val="004260AE"/>
    <w:rsid w:val="00434EB7"/>
    <w:rsid w:val="0043614B"/>
    <w:rsid w:val="00436231"/>
    <w:rsid w:val="004461D1"/>
    <w:rsid w:val="00447C9A"/>
    <w:rsid w:val="00447E6B"/>
    <w:rsid w:val="004506CB"/>
    <w:rsid w:val="00451FCB"/>
    <w:rsid w:val="00452A73"/>
    <w:rsid w:val="00454F1A"/>
    <w:rsid w:val="00455A72"/>
    <w:rsid w:val="00456832"/>
    <w:rsid w:val="0045756F"/>
    <w:rsid w:val="0046140F"/>
    <w:rsid w:val="00461F12"/>
    <w:rsid w:val="00463B01"/>
    <w:rsid w:val="004658CB"/>
    <w:rsid w:val="00467D02"/>
    <w:rsid w:val="004706E2"/>
    <w:rsid w:val="00470B90"/>
    <w:rsid w:val="004711EE"/>
    <w:rsid w:val="00472273"/>
    <w:rsid w:val="0047310D"/>
    <w:rsid w:val="00473C9F"/>
    <w:rsid w:val="0047433E"/>
    <w:rsid w:val="0047438A"/>
    <w:rsid w:val="00475302"/>
    <w:rsid w:val="00480414"/>
    <w:rsid w:val="004805A5"/>
    <w:rsid w:val="004816A1"/>
    <w:rsid w:val="00481C7B"/>
    <w:rsid w:val="00483315"/>
    <w:rsid w:val="00487B65"/>
    <w:rsid w:val="0049048A"/>
    <w:rsid w:val="00490723"/>
    <w:rsid w:val="004912E7"/>
    <w:rsid w:val="004930A5"/>
    <w:rsid w:val="00494884"/>
    <w:rsid w:val="00494BC3"/>
    <w:rsid w:val="0049732E"/>
    <w:rsid w:val="004975CF"/>
    <w:rsid w:val="004A1B15"/>
    <w:rsid w:val="004A47F7"/>
    <w:rsid w:val="004A72A8"/>
    <w:rsid w:val="004A7A81"/>
    <w:rsid w:val="004B0CEA"/>
    <w:rsid w:val="004B178B"/>
    <w:rsid w:val="004B26E4"/>
    <w:rsid w:val="004B41B2"/>
    <w:rsid w:val="004B69B4"/>
    <w:rsid w:val="004C3018"/>
    <w:rsid w:val="004C435F"/>
    <w:rsid w:val="004C7411"/>
    <w:rsid w:val="004D0FA2"/>
    <w:rsid w:val="004D16C5"/>
    <w:rsid w:val="004D6BA1"/>
    <w:rsid w:val="004D74E7"/>
    <w:rsid w:val="004E05DD"/>
    <w:rsid w:val="004E2086"/>
    <w:rsid w:val="004E28DA"/>
    <w:rsid w:val="004E555F"/>
    <w:rsid w:val="004E74B8"/>
    <w:rsid w:val="004E790C"/>
    <w:rsid w:val="004F063E"/>
    <w:rsid w:val="004F08E2"/>
    <w:rsid w:val="004F12C3"/>
    <w:rsid w:val="004F1A12"/>
    <w:rsid w:val="004F25DA"/>
    <w:rsid w:val="004F3590"/>
    <w:rsid w:val="004F7713"/>
    <w:rsid w:val="00502A6A"/>
    <w:rsid w:val="0050322C"/>
    <w:rsid w:val="0050394C"/>
    <w:rsid w:val="00504E9D"/>
    <w:rsid w:val="00505D96"/>
    <w:rsid w:val="00506779"/>
    <w:rsid w:val="005079DD"/>
    <w:rsid w:val="00510191"/>
    <w:rsid w:val="00510782"/>
    <w:rsid w:val="00510CBA"/>
    <w:rsid w:val="005121A4"/>
    <w:rsid w:val="00513101"/>
    <w:rsid w:val="00514440"/>
    <w:rsid w:val="00520C39"/>
    <w:rsid w:val="00523218"/>
    <w:rsid w:val="0052473C"/>
    <w:rsid w:val="00532321"/>
    <w:rsid w:val="005323F5"/>
    <w:rsid w:val="00532BDB"/>
    <w:rsid w:val="005333B7"/>
    <w:rsid w:val="00540740"/>
    <w:rsid w:val="00544293"/>
    <w:rsid w:val="0054746D"/>
    <w:rsid w:val="00547B11"/>
    <w:rsid w:val="00561148"/>
    <w:rsid w:val="00565ABE"/>
    <w:rsid w:val="00565D16"/>
    <w:rsid w:val="00571BA1"/>
    <w:rsid w:val="00573B06"/>
    <w:rsid w:val="00577A9E"/>
    <w:rsid w:val="00580A8B"/>
    <w:rsid w:val="0058120F"/>
    <w:rsid w:val="00581C83"/>
    <w:rsid w:val="00581FCD"/>
    <w:rsid w:val="00582E94"/>
    <w:rsid w:val="005832C3"/>
    <w:rsid w:val="00584667"/>
    <w:rsid w:val="0059053A"/>
    <w:rsid w:val="00591718"/>
    <w:rsid w:val="00592340"/>
    <w:rsid w:val="00594E5E"/>
    <w:rsid w:val="00595AF1"/>
    <w:rsid w:val="00596F66"/>
    <w:rsid w:val="005A1222"/>
    <w:rsid w:val="005A2A4B"/>
    <w:rsid w:val="005A5EDD"/>
    <w:rsid w:val="005A6521"/>
    <w:rsid w:val="005A6A64"/>
    <w:rsid w:val="005A7B3A"/>
    <w:rsid w:val="005B07B5"/>
    <w:rsid w:val="005B0D67"/>
    <w:rsid w:val="005B174F"/>
    <w:rsid w:val="005B423E"/>
    <w:rsid w:val="005B4F0A"/>
    <w:rsid w:val="005B5010"/>
    <w:rsid w:val="005B523B"/>
    <w:rsid w:val="005B6420"/>
    <w:rsid w:val="005C2608"/>
    <w:rsid w:val="005C3D19"/>
    <w:rsid w:val="005C5493"/>
    <w:rsid w:val="005C5E39"/>
    <w:rsid w:val="005D114D"/>
    <w:rsid w:val="005D11A2"/>
    <w:rsid w:val="005D1D8E"/>
    <w:rsid w:val="005D36BD"/>
    <w:rsid w:val="005D5FD9"/>
    <w:rsid w:val="005E1341"/>
    <w:rsid w:val="005E15E4"/>
    <w:rsid w:val="005E24E2"/>
    <w:rsid w:val="005E28C0"/>
    <w:rsid w:val="005E6FDC"/>
    <w:rsid w:val="00603633"/>
    <w:rsid w:val="00603D85"/>
    <w:rsid w:val="006045EA"/>
    <w:rsid w:val="00607403"/>
    <w:rsid w:val="0060767F"/>
    <w:rsid w:val="006114FA"/>
    <w:rsid w:val="0061402A"/>
    <w:rsid w:val="00614ECC"/>
    <w:rsid w:val="006175A9"/>
    <w:rsid w:val="00617856"/>
    <w:rsid w:val="00617CF1"/>
    <w:rsid w:val="00625F79"/>
    <w:rsid w:val="006308CF"/>
    <w:rsid w:val="00633EFB"/>
    <w:rsid w:val="0063485F"/>
    <w:rsid w:val="00635DFD"/>
    <w:rsid w:val="00637E9C"/>
    <w:rsid w:val="006411DB"/>
    <w:rsid w:val="0064277D"/>
    <w:rsid w:val="006460A7"/>
    <w:rsid w:val="006520E4"/>
    <w:rsid w:val="006520E5"/>
    <w:rsid w:val="00653A71"/>
    <w:rsid w:val="0065415D"/>
    <w:rsid w:val="006630D9"/>
    <w:rsid w:val="00664E3B"/>
    <w:rsid w:val="00671017"/>
    <w:rsid w:val="00674762"/>
    <w:rsid w:val="0067593F"/>
    <w:rsid w:val="00681C6E"/>
    <w:rsid w:val="00683E74"/>
    <w:rsid w:val="00685D1E"/>
    <w:rsid w:val="006900A1"/>
    <w:rsid w:val="00690337"/>
    <w:rsid w:val="00691686"/>
    <w:rsid w:val="00692825"/>
    <w:rsid w:val="006929C8"/>
    <w:rsid w:val="006961C3"/>
    <w:rsid w:val="006A02CE"/>
    <w:rsid w:val="006A1716"/>
    <w:rsid w:val="006A18DD"/>
    <w:rsid w:val="006A2233"/>
    <w:rsid w:val="006A2ACF"/>
    <w:rsid w:val="006A5B7C"/>
    <w:rsid w:val="006A78C6"/>
    <w:rsid w:val="006B0AC2"/>
    <w:rsid w:val="006B13E0"/>
    <w:rsid w:val="006B1F3B"/>
    <w:rsid w:val="006B3D8C"/>
    <w:rsid w:val="006B3EF8"/>
    <w:rsid w:val="006B4037"/>
    <w:rsid w:val="006B4655"/>
    <w:rsid w:val="006B5068"/>
    <w:rsid w:val="006B7232"/>
    <w:rsid w:val="006C1A61"/>
    <w:rsid w:val="006C38C6"/>
    <w:rsid w:val="006C4C3B"/>
    <w:rsid w:val="006C5370"/>
    <w:rsid w:val="006C547C"/>
    <w:rsid w:val="006C69BF"/>
    <w:rsid w:val="006C7482"/>
    <w:rsid w:val="006D017F"/>
    <w:rsid w:val="006D0255"/>
    <w:rsid w:val="006D1CAC"/>
    <w:rsid w:val="006D5B44"/>
    <w:rsid w:val="006E0461"/>
    <w:rsid w:val="006E0993"/>
    <w:rsid w:val="006E1149"/>
    <w:rsid w:val="006E4684"/>
    <w:rsid w:val="006E495F"/>
    <w:rsid w:val="006E6A3E"/>
    <w:rsid w:val="006F01C9"/>
    <w:rsid w:val="006F0BE5"/>
    <w:rsid w:val="006F3080"/>
    <w:rsid w:val="006F5042"/>
    <w:rsid w:val="007023C9"/>
    <w:rsid w:val="00705751"/>
    <w:rsid w:val="0070577B"/>
    <w:rsid w:val="00705D1E"/>
    <w:rsid w:val="00707178"/>
    <w:rsid w:val="0070737A"/>
    <w:rsid w:val="00707A59"/>
    <w:rsid w:val="00712319"/>
    <w:rsid w:val="00716B33"/>
    <w:rsid w:val="0071744D"/>
    <w:rsid w:val="007251CF"/>
    <w:rsid w:val="00725232"/>
    <w:rsid w:val="00726A48"/>
    <w:rsid w:val="00727627"/>
    <w:rsid w:val="00730F6A"/>
    <w:rsid w:val="00731907"/>
    <w:rsid w:val="00732060"/>
    <w:rsid w:val="00733DEA"/>
    <w:rsid w:val="00740A77"/>
    <w:rsid w:val="00742AA3"/>
    <w:rsid w:val="00742DCC"/>
    <w:rsid w:val="007438BE"/>
    <w:rsid w:val="007446D4"/>
    <w:rsid w:val="007479AA"/>
    <w:rsid w:val="00747A2B"/>
    <w:rsid w:val="0075039A"/>
    <w:rsid w:val="00751736"/>
    <w:rsid w:val="00751E75"/>
    <w:rsid w:val="00754D90"/>
    <w:rsid w:val="00761A40"/>
    <w:rsid w:val="00771F36"/>
    <w:rsid w:val="00775E27"/>
    <w:rsid w:val="00777CEC"/>
    <w:rsid w:val="007826B5"/>
    <w:rsid w:val="0078733E"/>
    <w:rsid w:val="007906E9"/>
    <w:rsid w:val="00791343"/>
    <w:rsid w:val="00791487"/>
    <w:rsid w:val="0079487E"/>
    <w:rsid w:val="007A269E"/>
    <w:rsid w:val="007A3652"/>
    <w:rsid w:val="007A544B"/>
    <w:rsid w:val="007A56EC"/>
    <w:rsid w:val="007B1609"/>
    <w:rsid w:val="007B2A12"/>
    <w:rsid w:val="007B3510"/>
    <w:rsid w:val="007B51AB"/>
    <w:rsid w:val="007B5964"/>
    <w:rsid w:val="007B623E"/>
    <w:rsid w:val="007C1C50"/>
    <w:rsid w:val="007C32E2"/>
    <w:rsid w:val="007C4711"/>
    <w:rsid w:val="007C5E88"/>
    <w:rsid w:val="007C7874"/>
    <w:rsid w:val="007D1D04"/>
    <w:rsid w:val="007D4C8F"/>
    <w:rsid w:val="007D7229"/>
    <w:rsid w:val="007D73D1"/>
    <w:rsid w:val="007E1109"/>
    <w:rsid w:val="007E1E0D"/>
    <w:rsid w:val="007E7C91"/>
    <w:rsid w:val="007E7D5E"/>
    <w:rsid w:val="007E7EA8"/>
    <w:rsid w:val="007F262D"/>
    <w:rsid w:val="007F5D9C"/>
    <w:rsid w:val="007F5FE2"/>
    <w:rsid w:val="007F6081"/>
    <w:rsid w:val="007F69DE"/>
    <w:rsid w:val="007F6CF9"/>
    <w:rsid w:val="007F7508"/>
    <w:rsid w:val="00802F6F"/>
    <w:rsid w:val="00803069"/>
    <w:rsid w:val="00803338"/>
    <w:rsid w:val="00804655"/>
    <w:rsid w:val="0080609B"/>
    <w:rsid w:val="00806E9F"/>
    <w:rsid w:val="008229CD"/>
    <w:rsid w:val="00823A62"/>
    <w:rsid w:val="00824AB4"/>
    <w:rsid w:val="00824BAA"/>
    <w:rsid w:val="0082641F"/>
    <w:rsid w:val="008305F9"/>
    <w:rsid w:val="00830812"/>
    <w:rsid w:val="00831D9B"/>
    <w:rsid w:val="0083241C"/>
    <w:rsid w:val="00832658"/>
    <w:rsid w:val="00832FFC"/>
    <w:rsid w:val="008352B4"/>
    <w:rsid w:val="008358D5"/>
    <w:rsid w:val="00836BB0"/>
    <w:rsid w:val="00846EEC"/>
    <w:rsid w:val="0085002C"/>
    <w:rsid w:val="008513E9"/>
    <w:rsid w:val="008522CF"/>
    <w:rsid w:val="00853F02"/>
    <w:rsid w:val="00857ADA"/>
    <w:rsid w:val="008612BE"/>
    <w:rsid w:val="00861950"/>
    <w:rsid w:val="0086390E"/>
    <w:rsid w:val="0086406F"/>
    <w:rsid w:val="008721A1"/>
    <w:rsid w:val="008735C9"/>
    <w:rsid w:val="00876808"/>
    <w:rsid w:val="00877285"/>
    <w:rsid w:val="00881410"/>
    <w:rsid w:val="00882707"/>
    <w:rsid w:val="00882BD1"/>
    <w:rsid w:val="00883CB5"/>
    <w:rsid w:val="00884D23"/>
    <w:rsid w:val="00890E0C"/>
    <w:rsid w:val="008916DF"/>
    <w:rsid w:val="00892571"/>
    <w:rsid w:val="00892FD9"/>
    <w:rsid w:val="008955F0"/>
    <w:rsid w:val="008963C8"/>
    <w:rsid w:val="0089682D"/>
    <w:rsid w:val="008A2AD9"/>
    <w:rsid w:val="008A306B"/>
    <w:rsid w:val="008A35F0"/>
    <w:rsid w:val="008A5E47"/>
    <w:rsid w:val="008B0170"/>
    <w:rsid w:val="008B1663"/>
    <w:rsid w:val="008B2247"/>
    <w:rsid w:val="008B3DC6"/>
    <w:rsid w:val="008B6F29"/>
    <w:rsid w:val="008C0E7F"/>
    <w:rsid w:val="008C4655"/>
    <w:rsid w:val="008C4D9B"/>
    <w:rsid w:val="008D0AD9"/>
    <w:rsid w:val="008D3F93"/>
    <w:rsid w:val="008D496B"/>
    <w:rsid w:val="008D49CA"/>
    <w:rsid w:val="008D515F"/>
    <w:rsid w:val="008D6DB2"/>
    <w:rsid w:val="008E0C2D"/>
    <w:rsid w:val="008E14EF"/>
    <w:rsid w:val="008E1E05"/>
    <w:rsid w:val="008E4053"/>
    <w:rsid w:val="008E50C9"/>
    <w:rsid w:val="008F0C51"/>
    <w:rsid w:val="008F1933"/>
    <w:rsid w:val="008F1C03"/>
    <w:rsid w:val="008F2DB2"/>
    <w:rsid w:val="008F547A"/>
    <w:rsid w:val="008F7924"/>
    <w:rsid w:val="00906AEE"/>
    <w:rsid w:val="00912043"/>
    <w:rsid w:val="00921945"/>
    <w:rsid w:val="00921FD9"/>
    <w:rsid w:val="009228CB"/>
    <w:rsid w:val="0092335D"/>
    <w:rsid w:val="00923CFF"/>
    <w:rsid w:val="00925F22"/>
    <w:rsid w:val="00932EAE"/>
    <w:rsid w:val="009335F9"/>
    <w:rsid w:val="00935522"/>
    <w:rsid w:val="009371DA"/>
    <w:rsid w:val="00937C91"/>
    <w:rsid w:val="00941A8B"/>
    <w:rsid w:val="00944BDA"/>
    <w:rsid w:val="00944D89"/>
    <w:rsid w:val="00944FA2"/>
    <w:rsid w:val="009457F3"/>
    <w:rsid w:val="009472DF"/>
    <w:rsid w:val="00960D09"/>
    <w:rsid w:val="00961D34"/>
    <w:rsid w:val="00961FD3"/>
    <w:rsid w:val="009630EE"/>
    <w:rsid w:val="00963F81"/>
    <w:rsid w:val="00964D9D"/>
    <w:rsid w:val="009659EA"/>
    <w:rsid w:val="00966118"/>
    <w:rsid w:val="00971274"/>
    <w:rsid w:val="009737C7"/>
    <w:rsid w:val="00973CB5"/>
    <w:rsid w:val="00975633"/>
    <w:rsid w:val="00975B46"/>
    <w:rsid w:val="009762C9"/>
    <w:rsid w:val="00977B4B"/>
    <w:rsid w:val="0098049F"/>
    <w:rsid w:val="00980A30"/>
    <w:rsid w:val="00981E2D"/>
    <w:rsid w:val="00984392"/>
    <w:rsid w:val="00985ECB"/>
    <w:rsid w:val="009865D8"/>
    <w:rsid w:val="00991580"/>
    <w:rsid w:val="009916E4"/>
    <w:rsid w:val="00992868"/>
    <w:rsid w:val="00993C27"/>
    <w:rsid w:val="00994083"/>
    <w:rsid w:val="009945EA"/>
    <w:rsid w:val="00994772"/>
    <w:rsid w:val="0099681B"/>
    <w:rsid w:val="009A392E"/>
    <w:rsid w:val="009A4A28"/>
    <w:rsid w:val="009A64C4"/>
    <w:rsid w:val="009A79DD"/>
    <w:rsid w:val="009B0AAF"/>
    <w:rsid w:val="009B0DDD"/>
    <w:rsid w:val="009B1F95"/>
    <w:rsid w:val="009B23B0"/>
    <w:rsid w:val="009B3FC2"/>
    <w:rsid w:val="009B4804"/>
    <w:rsid w:val="009B5E90"/>
    <w:rsid w:val="009B6FC8"/>
    <w:rsid w:val="009B718C"/>
    <w:rsid w:val="009C2FA5"/>
    <w:rsid w:val="009C37EB"/>
    <w:rsid w:val="009C5DDA"/>
    <w:rsid w:val="009C65BA"/>
    <w:rsid w:val="009C6E2F"/>
    <w:rsid w:val="009C7E84"/>
    <w:rsid w:val="009D1CC9"/>
    <w:rsid w:val="009D39D2"/>
    <w:rsid w:val="009D3F46"/>
    <w:rsid w:val="009D5FFD"/>
    <w:rsid w:val="009E04CE"/>
    <w:rsid w:val="009E0EFD"/>
    <w:rsid w:val="009E16A7"/>
    <w:rsid w:val="009E2485"/>
    <w:rsid w:val="009E7681"/>
    <w:rsid w:val="009F2638"/>
    <w:rsid w:val="009F280A"/>
    <w:rsid w:val="009F5579"/>
    <w:rsid w:val="009F60BA"/>
    <w:rsid w:val="009F750E"/>
    <w:rsid w:val="00A03620"/>
    <w:rsid w:val="00A04619"/>
    <w:rsid w:val="00A05E30"/>
    <w:rsid w:val="00A06B29"/>
    <w:rsid w:val="00A144CA"/>
    <w:rsid w:val="00A21618"/>
    <w:rsid w:val="00A25A57"/>
    <w:rsid w:val="00A2726A"/>
    <w:rsid w:val="00A30658"/>
    <w:rsid w:val="00A318A1"/>
    <w:rsid w:val="00A32E5D"/>
    <w:rsid w:val="00A37B05"/>
    <w:rsid w:val="00A40E2B"/>
    <w:rsid w:val="00A43478"/>
    <w:rsid w:val="00A44B6C"/>
    <w:rsid w:val="00A45B9A"/>
    <w:rsid w:val="00A46A9C"/>
    <w:rsid w:val="00A50745"/>
    <w:rsid w:val="00A51D9F"/>
    <w:rsid w:val="00A53FD3"/>
    <w:rsid w:val="00A651E4"/>
    <w:rsid w:val="00A71544"/>
    <w:rsid w:val="00A75A10"/>
    <w:rsid w:val="00A83953"/>
    <w:rsid w:val="00A86AFC"/>
    <w:rsid w:val="00A91868"/>
    <w:rsid w:val="00A93857"/>
    <w:rsid w:val="00A954EB"/>
    <w:rsid w:val="00A95D5B"/>
    <w:rsid w:val="00A9629E"/>
    <w:rsid w:val="00A9685C"/>
    <w:rsid w:val="00A96A01"/>
    <w:rsid w:val="00AA04C3"/>
    <w:rsid w:val="00AA1072"/>
    <w:rsid w:val="00AA2942"/>
    <w:rsid w:val="00AA721C"/>
    <w:rsid w:val="00AB0B7E"/>
    <w:rsid w:val="00AB0D6B"/>
    <w:rsid w:val="00AB1639"/>
    <w:rsid w:val="00AB32EF"/>
    <w:rsid w:val="00AB34C9"/>
    <w:rsid w:val="00AB3600"/>
    <w:rsid w:val="00AB41F9"/>
    <w:rsid w:val="00AB5315"/>
    <w:rsid w:val="00AB5BCF"/>
    <w:rsid w:val="00AB5BD5"/>
    <w:rsid w:val="00AC07F1"/>
    <w:rsid w:val="00AC2747"/>
    <w:rsid w:val="00AC27A6"/>
    <w:rsid w:val="00AC2E3E"/>
    <w:rsid w:val="00AC33D1"/>
    <w:rsid w:val="00AC4D9F"/>
    <w:rsid w:val="00AC4F5E"/>
    <w:rsid w:val="00AC57C9"/>
    <w:rsid w:val="00AD2130"/>
    <w:rsid w:val="00AD6B24"/>
    <w:rsid w:val="00AD7D8B"/>
    <w:rsid w:val="00AE19A1"/>
    <w:rsid w:val="00AE244C"/>
    <w:rsid w:val="00AE6802"/>
    <w:rsid w:val="00AF167E"/>
    <w:rsid w:val="00AF364C"/>
    <w:rsid w:val="00AF36C5"/>
    <w:rsid w:val="00AF38EA"/>
    <w:rsid w:val="00AF512A"/>
    <w:rsid w:val="00AF7882"/>
    <w:rsid w:val="00B00B59"/>
    <w:rsid w:val="00B02271"/>
    <w:rsid w:val="00B03DE4"/>
    <w:rsid w:val="00B04765"/>
    <w:rsid w:val="00B04898"/>
    <w:rsid w:val="00B1262B"/>
    <w:rsid w:val="00B13016"/>
    <w:rsid w:val="00B1385D"/>
    <w:rsid w:val="00B16C05"/>
    <w:rsid w:val="00B21F6A"/>
    <w:rsid w:val="00B25E57"/>
    <w:rsid w:val="00B2652C"/>
    <w:rsid w:val="00B265E1"/>
    <w:rsid w:val="00B30436"/>
    <w:rsid w:val="00B400DD"/>
    <w:rsid w:val="00B41B33"/>
    <w:rsid w:val="00B42294"/>
    <w:rsid w:val="00B43980"/>
    <w:rsid w:val="00B44461"/>
    <w:rsid w:val="00B505D8"/>
    <w:rsid w:val="00B51CDC"/>
    <w:rsid w:val="00B520C6"/>
    <w:rsid w:val="00B53169"/>
    <w:rsid w:val="00B55E8E"/>
    <w:rsid w:val="00B5683E"/>
    <w:rsid w:val="00B62450"/>
    <w:rsid w:val="00B63A62"/>
    <w:rsid w:val="00B63F5F"/>
    <w:rsid w:val="00B669B0"/>
    <w:rsid w:val="00B757C1"/>
    <w:rsid w:val="00B7590D"/>
    <w:rsid w:val="00B75FF8"/>
    <w:rsid w:val="00B7670A"/>
    <w:rsid w:val="00B802C9"/>
    <w:rsid w:val="00B80610"/>
    <w:rsid w:val="00B815D3"/>
    <w:rsid w:val="00B83875"/>
    <w:rsid w:val="00B84A3B"/>
    <w:rsid w:val="00B85018"/>
    <w:rsid w:val="00B85E94"/>
    <w:rsid w:val="00B86195"/>
    <w:rsid w:val="00B874F6"/>
    <w:rsid w:val="00B87F64"/>
    <w:rsid w:val="00B94270"/>
    <w:rsid w:val="00B9532C"/>
    <w:rsid w:val="00B97548"/>
    <w:rsid w:val="00B97CBA"/>
    <w:rsid w:val="00BA0E6A"/>
    <w:rsid w:val="00BA6DDF"/>
    <w:rsid w:val="00BB081B"/>
    <w:rsid w:val="00BB30A6"/>
    <w:rsid w:val="00BB362A"/>
    <w:rsid w:val="00BB5DE3"/>
    <w:rsid w:val="00BB6A2E"/>
    <w:rsid w:val="00BB7E1F"/>
    <w:rsid w:val="00BC70EE"/>
    <w:rsid w:val="00BC75A1"/>
    <w:rsid w:val="00BC7B1D"/>
    <w:rsid w:val="00BD7A7A"/>
    <w:rsid w:val="00BE10E5"/>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7A7"/>
    <w:rsid w:val="00C20877"/>
    <w:rsid w:val="00C22001"/>
    <w:rsid w:val="00C220FB"/>
    <w:rsid w:val="00C22E07"/>
    <w:rsid w:val="00C238C3"/>
    <w:rsid w:val="00C24090"/>
    <w:rsid w:val="00C40707"/>
    <w:rsid w:val="00C4316C"/>
    <w:rsid w:val="00C50B13"/>
    <w:rsid w:val="00C542A5"/>
    <w:rsid w:val="00C545D7"/>
    <w:rsid w:val="00C5541A"/>
    <w:rsid w:val="00C56FB2"/>
    <w:rsid w:val="00C57137"/>
    <w:rsid w:val="00C60222"/>
    <w:rsid w:val="00C619AC"/>
    <w:rsid w:val="00C61CDA"/>
    <w:rsid w:val="00C64822"/>
    <w:rsid w:val="00C64C47"/>
    <w:rsid w:val="00C71D42"/>
    <w:rsid w:val="00C727AF"/>
    <w:rsid w:val="00C730B5"/>
    <w:rsid w:val="00C7461E"/>
    <w:rsid w:val="00C747AE"/>
    <w:rsid w:val="00C76387"/>
    <w:rsid w:val="00C80A52"/>
    <w:rsid w:val="00C80B32"/>
    <w:rsid w:val="00C82A25"/>
    <w:rsid w:val="00C8442C"/>
    <w:rsid w:val="00C8447E"/>
    <w:rsid w:val="00C85D5D"/>
    <w:rsid w:val="00C85D7A"/>
    <w:rsid w:val="00C8756F"/>
    <w:rsid w:val="00C90126"/>
    <w:rsid w:val="00C905B1"/>
    <w:rsid w:val="00C93469"/>
    <w:rsid w:val="00C94473"/>
    <w:rsid w:val="00C951FD"/>
    <w:rsid w:val="00C96A67"/>
    <w:rsid w:val="00CA0846"/>
    <w:rsid w:val="00CA1748"/>
    <w:rsid w:val="00CA1D04"/>
    <w:rsid w:val="00CA2D53"/>
    <w:rsid w:val="00CA40E0"/>
    <w:rsid w:val="00CA4E82"/>
    <w:rsid w:val="00CB3645"/>
    <w:rsid w:val="00CB634D"/>
    <w:rsid w:val="00CC3595"/>
    <w:rsid w:val="00CC64B0"/>
    <w:rsid w:val="00CD1A1C"/>
    <w:rsid w:val="00CD1F1E"/>
    <w:rsid w:val="00CD1F8A"/>
    <w:rsid w:val="00CD546D"/>
    <w:rsid w:val="00CD5C54"/>
    <w:rsid w:val="00CE0B2D"/>
    <w:rsid w:val="00CE282E"/>
    <w:rsid w:val="00CE30F6"/>
    <w:rsid w:val="00CE4C81"/>
    <w:rsid w:val="00CE5068"/>
    <w:rsid w:val="00CE5CD5"/>
    <w:rsid w:val="00CE5F04"/>
    <w:rsid w:val="00CF00B0"/>
    <w:rsid w:val="00CF0346"/>
    <w:rsid w:val="00CF1410"/>
    <w:rsid w:val="00CF1C7A"/>
    <w:rsid w:val="00CF21F7"/>
    <w:rsid w:val="00CF39A5"/>
    <w:rsid w:val="00D002DC"/>
    <w:rsid w:val="00D00B69"/>
    <w:rsid w:val="00D01CDE"/>
    <w:rsid w:val="00D033F9"/>
    <w:rsid w:val="00D03927"/>
    <w:rsid w:val="00D049D3"/>
    <w:rsid w:val="00D078B1"/>
    <w:rsid w:val="00D12B4F"/>
    <w:rsid w:val="00D13240"/>
    <w:rsid w:val="00D20C3A"/>
    <w:rsid w:val="00D21158"/>
    <w:rsid w:val="00D23BA7"/>
    <w:rsid w:val="00D2442D"/>
    <w:rsid w:val="00D2480E"/>
    <w:rsid w:val="00D305D3"/>
    <w:rsid w:val="00D31015"/>
    <w:rsid w:val="00D315FA"/>
    <w:rsid w:val="00D31E67"/>
    <w:rsid w:val="00D31E7A"/>
    <w:rsid w:val="00D33CAA"/>
    <w:rsid w:val="00D353B0"/>
    <w:rsid w:val="00D3604E"/>
    <w:rsid w:val="00D42F85"/>
    <w:rsid w:val="00D45109"/>
    <w:rsid w:val="00D463E1"/>
    <w:rsid w:val="00D51570"/>
    <w:rsid w:val="00D538A2"/>
    <w:rsid w:val="00D53972"/>
    <w:rsid w:val="00D54FBC"/>
    <w:rsid w:val="00D55B6D"/>
    <w:rsid w:val="00D5791B"/>
    <w:rsid w:val="00D6204D"/>
    <w:rsid w:val="00D7271C"/>
    <w:rsid w:val="00D735C6"/>
    <w:rsid w:val="00D7365B"/>
    <w:rsid w:val="00D73981"/>
    <w:rsid w:val="00D76BED"/>
    <w:rsid w:val="00D76DFD"/>
    <w:rsid w:val="00D81194"/>
    <w:rsid w:val="00D82FC6"/>
    <w:rsid w:val="00D87AED"/>
    <w:rsid w:val="00D90FED"/>
    <w:rsid w:val="00D91AC0"/>
    <w:rsid w:val="00D92F86"/>
    <w:rsid w:val="00D97E2A"/>
    <w:rsid w:val="00DA0516"/>
    <w:rsid w:val="00DA0A77"/>
    <w:rsid w:val="00DA207F"/>
    <w:rsid w:val="00DA2470"/>
    <w:rsid w:val="00DA36A0"/>
    <w:rsid w:val="00DA76CD"/>
    <w:rsid w:val="00DA7DCB"/>
    <w:rsid w:val="00DB164B"/>
    <w:rsid w:val="00DB2659"/>
    <w:rsid w:val="00DB4A99"/>
    <w:rsid w:val="00DB513E"/>
    <w:rsid w:val="00DB55FA"/>
    <w:rsid w:val="00DB5BBF"/>
    <w:rsid w:val="00DB6B7B"/>
    <w:rsid w:val="00DC13E1"/>
    <w:rsid w:val="00DC3223"/>
    <w:rsid w:val="00DC7D2A"/>
    <w:rsid w:val="00DD2B50"/>
    <w:rsid w:val="00DD2B9D"/>
    <w:rsid w:val="00DD6A3E"/>
    <w:rsid w:val="00DE443C"/>
    <w:rsid w:val="00DE7A11"/>
    <w:rsid w:val="00DF00A3"/>
    <w:rsid w:val="00DF2539"/>
    <w:rsid w:val="00DF4B93"/>
    <w:rsid w:val="00DF6642"/>
    <w:rsid w:val="00E01024"/>
    <w:rsid w:val="00E0261F"/>
    <w:rsid w:val="00E05CB9"/>
    <w:rsid w:val="00E10A29"/>
    <w:rsid w:val="00E111BA"/>
    <w:rsid w:val="00E1207B"/>
    <w:rsid w:val="00E12743"/>
    <w:rsid w:val="00E12D0D"/>
    <w:rsid w:val="00E14E56"/>
    <w:rsid w:val="00E212CA"/>
    <w:rsid w:val="00E23A1C"/>
    <w:rsid w:val="00E30C63"/>
    <w:rsid w:val="00E3117A"/>
    <w:rsid w:val="00E3133D"/>
    <w:rsid w:val="00E33F3C"/>
    <w:rsid w:val="00E35342"/>
    <w:rsid w:val="00E36103"/>
    <w:rsid w:val="00E36DEA"/>
    <w:rsid w:val="00E36E77"/>
    <w:rsid w:val="00E37C11"/>
    <w:rsid w:val="00E37E66"/>
    <w:rsid w:val="00E418B5"/>
    <w:rsid w:val="00E43712"/>
    <w:rsid w:val="00E44697"/>
    <w:rsid w:val="00E449DE"/>
    <w:rsid w:val="00E4678A"/>
    <w:rsid w:val="00E479CF"/>
    <w:rsid w:val="00E51DE3"/>
    <w:rsid w:val="00E5313C"/>
    <w:rsid w:val="00E5328E"/>
    <w:rsid w:val="00E54293"/>
    <w:rsid w:val="00E55690"/>
    <w:rsid w:val="00E55937"/>
    <w:rsid w:val="00E57805"/>
    <w:rsid w:val="00E638C6"/>
    <w:rsid w:val="00E713A4"/>
    <w:rsid w:val="00E72B53"/>
    <w:rsid w:val="00E73A08"/>
    <w:rsid w:val="00E75463"/>
    <w:rsid w:val="00E75E26"/>
    <w:rsid w:val="00E80EF1"/>
    <w:rsid w:val="00E833A3"/>
    <w:rsid w:val="00E97124"/>
    <w:rsid w:val="00EA7554"/>
    <w:rsid w:val="00EA799B"/>
    <w:rsid w:val="00EB0CF9"/>
    <w:rsid w:val="00EB0E9B"/>
    <w:rsid w:val="00EB1C70"/>
    <w:rsid w:val="00EB2DFF"/>
    <w:rsid w:val="00EB3A0A"/>
    <w:rsid w:val="00EB6EF0"/>
    <w:rsid w:val="00EC21A7"/>
    <w:rsid w:val="00EC389E"/>
    <w:rsid w:val="00EC5E3C"/>
    <w:rsid w:val="00EC6B35"/>
    <w:rsid w:val="00EC778F"/>
    <w:rsid w:val="00ED0F7D"/>
    <w:rsid w:val="00ED1B5E"/>
    <w:rsid w:val="00ED24DC"/>
    <w:rsid w:val="00ED4078"/>
    <w:rsid w:val="00ED4980"/>
    <w:rsid w:val="00ED69E7"/>
    <w:rsid w:val="00ED76FE"/>
    <w:rsid w:val="00EE177A"/>
    <w:rsid w:val="00EE4E33"/>
    <w:rsid w:val="00EF5B83"/>
    <w:rsid w:val="00F00B7F"/>
    <w:rsid w:val="00F00BA0"/>
    <w:rsid w:val="00F0129A"/>
    <w:rsid w:val="00F02F69"/>
    <w:rsid w:val="00F03842"/>
    <w:rsid w:val="00F110AC"/>
    <w:rsid w:val="00F126C2"/>
    <w:rsid w:val="00F164A0"/>
    <w:rsid w:val="00F1662C"/>
    <w:rsid w:val="00F167C7"/>
    <w:rsid w:val="00F16BFB"/>
    <w:rsid w:val="00F17858"/>
    <w:rsid w:val="00F2475B"/>
    <w:rsid w:val="00F31EBC"/>
    <w:rsid w:val="00F32692"/>
    <w:rsid w:val="00F33D49"/>
    <w:rsid w:val="00F37054"/>
    <w:rsid w:val="00F41518"/>
    <w:rsid w:val="00F420B1"/>
    <w:rsid w:val="00F4333E"/>
    <w:rsid w:val="00F45552"/>
    <w:rsid w:val="00F45F65"/>
    <w:rsid w:val="00F51899"/>
    <w:rsid w:val="00F5396D"/>
    <w:rsid w:val="00F54DDB"/>
    <w:rsid w:val="00F5758A"/>
    <w:rsid w:val="00F61D66"/>
    <w:rsid w:val="00F6205D"/>
    <w:rsid w:val="00F65AF2"/>
    <w:rsid w:val="00F70425"/>
    <w:rsid w:val="00F729F9"/>
    <w:rsid w:val="00F73390"/>
    <w:rsid w:val="00F7509D"/>
    <w:rsid w:val="00F7787B"/>
    <w:rsid w:val="00F77B30"/>
    <w:rsid w:val="00F80E9A"/>
    <w:rsid w:val="00F81ED3"/>
    <w:rsid w:val="00F81FFC"/>
    <w:rsid w:val="00F82234"/>
    <w:rsid w:val="00F82513"/>
    <w:rsid w:val="00F833C4"/>
    <w:rsid w:val="00F838E0"/>
    <w:rsid w:val="00F84999"/>
    <w:rsid w:val="00F87275"/>
    <w:rsid w:val="00F915EF"/>
    <w:rsid w:val="00F919F7"/>
    <w:rsid w:val="00F92B3E"/>
    <w:rsid w:val="00F9718F"/>
    <w:rsid w:val="00FA0A6E"/>
    <w:rsid w:val="00FA35B0"/>
    <w:rsid w:val="00FA6916"/>
    <w:rsid w:val="00FB1602"/>
    <w:rsid w:val="00FB1911"/>
    <w:rsid w:val="00FB385D"/>
    <w:rsid w:val="00FC00EB"/>
    <w:rsid w:val="00FC23D2"/>
    <w:rsid w:val="00FC2D83"/>
    <w:rsid w:val="00FD09AB"/>
    <w:rsid w:val="00FD1A02"/>
    <w:rsid w:val="00FD1C4F"/>
    <w:rsid w:val="00FD5FC7"/>
    <w:rsid w:val="00FD6498"/>
    <w:rsid w:val="00FE1908"/>
    <w:rsid w:val="00FE413B"/>
    <w:rsid w:val="00FE5BAF"/>
    <w:rsid w:val="00FE5F0F"/>
    <w:rsid w:val="00FE71AD"/>
    <w:rsid w:val="00FF23EE"/>
    <w:rsid w:val="00FF2EA4"/>
    <w:rsid w:val="00FF466E"/>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3"/>
      </w:numPr>
      <w:jc w:val="center"/>
      <w:outlineLvl w:val="0"/>
    </w:pPr>
    <w:rPr>
      <w:b/>
      <w:sz w:val="52"/>
    </w:rPr>
  </w:style>
  <w:style w:type="paragraph" w:styleId="berschrift2">
    <w:name w:val="heading 2"/>
    <w:basedOn w:val="Standard"/>
    <w:next w:val="Standard"/>
    <w:qFormat/>
    <w:pPr>
      <w:keepNext/>
      <w:numPr>
        <w:ilvl w:val="1"/>
        <w:numId w:val="3"/>
      </w:numPr>
      <w:jc w:val="center"/>
      <w:outlineLvl w:val="1"/>
    </w:pPr>
    <w:rPr>
      <w:b/>
      <w:sz w:val="40"/>
    </w:rPr>
  </w:style>
  <w:style w:type="paragraph" w:styleId="berschrift3">
    <w:name w:val="heading 3"/>
    <w:basedOn w:val="Standard"/>
    <w:next w:val="Standard"/>
    <w:qFormat/>
    <w:pPr>
      <w:keepNext/>
      <w:numPr>
        <w:ilvl w:val="2"/>
        <w:numId w:val="3"/>
      </w:numPr>
      <w:outlineLvl w:val="2"/>
    </w:pPr>
    <w:rPr>
      <w:sz w:val="32"/>
    </w:rPr>
  </w:style>
  <w:style w:type="paragraph" w:styleId="berschrift4">
    <w:name w:val="heading 4"/>
    <w:basedOn w:val="Standard"/>
    <w:next w:val="Standard"/>
    <w:qFormat/>
    <w:pPr>
      <w:keepNext/>
      <w:numPr>
        <w:ilvl w:val="3"/>
        <w:numId w:val="3"/>
      </w:numPr>
      <w:spacing w:line="360" w:lineRule="auto"/>
      <w:outlineLvl w:val="3"/>
    </w:pPr>
    <w:rPr>
      <w:u w:val="single"/>
    </w:rPr>
  </w:style>
  <w:style w:type="paragraph" w:styleId="berschrift5">
    <w:name w:val="heading 5"/>
    <w:basedOn w:val="Standard"/>
    <w:next w:val="Standard"/>
    <w:qFormat/>
    <w:pPr>
      <w:keepNext/>
      <w:numPr>
        <w:ilvl w:val="4"/>
        <w:numId w:val="3"/>
      </w:numPr>
      <w:jc w:val="center"/>
      <w:outlineLvl w:val="4"/>
    </w:pPr>
    <w:rPr>
      <w:rFonts w:ascii="Arial" w:hAnsi="Arial"/>
      <w:b/>
      <w:sz w:val="32"/>
    </w:rPr>
  </w:style>
  <w:style w:type="paragraph" w:styleId="berschrift6">
    <w:name w:val="heading 6"/>
    <w:basedOn w:val="Standard"/>
    <w:next w:val="Standard"/>
    <w:qFormat/>
    <w:pPr>
      <w:keepNext/>
      <w:numPr>
        <w:ilvl w:val="5"/>
        <w:numId w:val="3"/>
      </w:numPr>
      <w:spacing w:line="360" w:lineRule="auto"/>
      <w:outlineLvl w:val="5"/>
    </w:pPr>
    <w:rPr>
      <w:b/>
      <w:bCs/>
      <w:sz w:val="28"/>
      <w:u w:val="single"/>
    </w:rPr>
  </w:style>
  <w:style w:type="paragraph" w:styleId="berschrift7">
    <w:name w:val="heading 7"/>
    <w:basedOn w:val="Standard"/>
    <w:next w:val="Standard"/>
    <w:qFormat/>
    <w:pPr>
      <w:keepNext/>
      <w:numPr>
        <w:ilvl w:val="6"/>
        <w:numId w:val="3"/>
      </w:numPr>
      <w:spacing w:line="360" w:lineRule="auto"/>
      <w:outlineLvl w:val="6"/>
    </w:pPr>
    <w:rPr>
      <w:sz w:val="28"/>
    </w:rPr>
  </w:style>
  <w:style w:type="paragraph" w:styleId="berschrift8">
    <w:name w:val="heading 8"/>
    <w:basedOn w:val="Standard"/>
    <w:next w:val="Standard"/>
    <w:qFormat/>
    <w:pPr>
      <w:keepNext/>
      <w:numPr>
        <w:ilvl w:val="7"/>
        <w:numId w:val="3"/>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3"/>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3"/>
      </w:numPr>
      <w:jc w:val="center"/>
      <w:outlineLvl w:val="0"/>
    </w:pPr>
    <w:rPr>
      <w:b/>
      <w:sz w:val="52"/>
    </w:rPr>
  </w:style>
  <w:style w:type="paragraph" w:styleId="berschrift2">
    <w:name w:val="heading 2"/>
    <w:basedOn w:val="Standard"/>
    <w:next w:val="Standard"/>
    <w:qFormat/>
    <w:pPr>
      <w:keepNext/>
      <w:numPr>
        <w:ilvl w:val="1"/>
        <w:numId w:val="3"/>
      </w:numPr>
      <w:jc w:val="center"/>
      <w:outlineLvl w:val="1"/>
    </w:pPr>
    <w:rPr>
      <w:b/>
      <w:sz w:val="40"/>
    </w:rPr>
  </w:style>
  <w:style w:type="paragraph" w:styleId="berschrift3">
    <w:name w:val="heading 3"/>
    <w:basedOn w:val="Standard"/>
    <w:next w:val="Standard"/>
    <w:qFormat/>
    <w:pPr>
      <w:keepNext/>
      <w:numPr>
        <w:ilvl w:val="2"/>
        <w:numId w:val="3"/>
      </w:numPr>
      <w:outlineLvl w:val="2"/>
    </w:pPr>
    <w:rPr>
      <w:sz w:val="32"/>
    </w:rPr>
  </w:style>
  <w:style w:type="paragraph" w:styleId="berschrift4">
    <w:name w:val="heading 4"/>
    <w:basedOn w:val="Standard"/>
    <w:next w:val="Standard"/>
    <w:qFormat/>
    <w:pPr>
      <w:keepNext/>
      <w:numPr>
        <w:ilvl w:val="3"/>
        <w:numId w:val="3"/>
      </w:numPr>
      <w:spacing w:line="360" w:lineRule="auto"/>
      <w:outlineLvl w:val="3"/>
    </w:pPr>
    <w:rPr>
      <w:u w:val="single"/>
    </w:rPr>
  </w:style>
  <w:style w:type="paragraph" w:styleId="berschrift5">
    <w:name w:val="heading 5"/>
    <w:basedOn w:val="Standard"/>
    <w:next w:val="Standard"/>
    <w:qFormat/>
    <w:pPr>
      <w:keepNext/>
      <w:numPr>
        <w:ilvl w:val="4"/>
        <w:numId w:val="3"/>
      </w:numPr>
      <w:jc w:val="center"/>
      <w:outlineLvl w:val="4"/>
    </w:pPr>
    <w:rPr>
      <w:rFonts w:ascii="Arial" w:hAnsi="Arial"/>
      <w:b/>
      <w:sz w:val="32"/>
    </w:rPr>
  </w:style>
  <w:style w:type="paragraph" w:styleId="berschrift6">
    <w:name w:val="heading 6"/>
    <w:basedOn w:val="Standard"/>
    <w:next w:val="Standard"/>
    <w:qFormat/>
    <w:pPr>
      <w:keepNext/>
      <w:numPr>
        <w:ilvl w:val="5"/>
        <w:numId w:val="3"/>
      </w:numPr>
      <w:spacing w:line="360" w:lineRule="auto"/>
      <w:outlineLvl w:val="5"/>
    </w:pPr>
    <w:rPr>
      <w:b/>
      <w:bCs/>
      <w:sz w:val="28"/>
      <w:u w:val="single"/>
    </w:rPr>
  </w:style>
  <w:style w:type="paragraph" w:styleId="berschrift7">
    <w:name w:val="heading 7"/>
    <w:basedOn w:val="Standard"/>
    <w:next w:val="Standard"/>
    <w:qFormat/>
    <w:pPr>
      <w:keepNext/>
      <w:numPr>
        <w:ilvl w:val="6"/>
        <w:numId w:val="3"/>
      </w:numPr>
      <w:spacing w:line="360" w:lineRule="auto"/>
      <w:outlineLvl w:val="6"/>
    </w:pPr>
    <w:rPr>
      <w:sz w:val="28"/>
    </w:rPr>
  </w:style>
  <w:style w:type="paragraph" w:styleId="berschrift8">
    <w:name w:val="heading 8"/>
    <w:basedOn w:val="Standard"/>
    <w:next w:val="Standard"/>
    <w:qFormat/>
    <w:pPr>
      <w:keepNext/>
      <w:numPr>
        <w:ilvl w:val="7"/>
        <w:numId w:val="3"/>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3"/>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3C46E-B4FD-41D7-8745-10B8BE0F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1375</Words>
  <Characters>9441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Sabine Stangl</cp:lastModifiedBy>
  <cp:revision>11</cp:revision>
  <cp:lastPrinted>2014-11-21T09:12:00Z</cp:lastPrinted>
  <dcterms:created xsi:type="dcterms:W3CDTF">2014-11-14T09:56:00Z</dcterms:created>
  <dcterms:modified xsi:type="dcterms:W3CDTF">2014-11-21T13:39:00Z</dcterms:modified>
</cp:coreProperties>
</file>