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AF6AC6" w:rsidP="00550296">
            <w:pPr>
              <w:contextualSpacing/>
              <w:rPr>
                <w:rFonts w:ascii="Trebuchet MS" w:hAnsi="Trebuchet MS"/>
              </w:rPr>
            </w:pP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78610152" r:id="rId9"/>
              </w:obje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B95013" w:rsidRPr="00245FAB">
        <w:rPr>
          <w:rFonts w:ascii="Trebuchet MS" w:hAnsi="Trebuchet MS"/>
          <w:b/>
          <w:sz w:val="28"/>
        </w:rPr>
        <w:t>erst</w:t>
      </w:r>
      <w:r w:rsidR="004B0E9F" w:rsidRPr="00245FAB">
        <w:rPr>
          <w:rFonts w:ascii="Trebuchet MS" w:hAnsi="Trebuchet MS"/>
          <w:b/>
          <w:sz w:val="28"/>
        </w:rPr>
        <w:t>e</w:t>
      </w:r>
      <w:r w:rsidR="00D01B2F" w:rsidRPr="00245FAB">
        <w:rPr>
          <w:rFonts w:ascii="Trebuchet MS" w:hAnsi="Trebuchet MS"/>
          <w:b/>
          <w:sz w:val="28"/>
        </w:rPr>
        <w:t xml:space="preserve"> </w:t>
      </w:r>
      <w:r w:rsidR="00707A59" w:rsidRPr="00245FAB">
        <w:rPr>
          <w:rFonts w:ascii="Trebuchet MS" w:hAnsi="Trebuchet MS"/>
          <w:b/>
          <w:sz w:val="28"/>
        </w:rPr>
        <w:t>S</w:t>
      </w:r>
      <w:r w:rsidRPr="00245FAB">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B95013">
        <w:rPr>
          <w:rFonts w:ascii="Trebuchet MS" w:hAnsi="Trebuchet MS"/>
          <w:b/>
          <w:bCs/>
          <w:sz w:val="28"/>
        </w:rPr>
        <w:t>23. März</w:t>
      </w:r>
      <w:r w:rsidR="004B0E9F">
        <w:rPr>
          <w:rFonts w:ascii="Trebuchet MS" w:hAnsi="Trebuchet MS"/>
          <w:b/>
          <w:bCs/>
          <w:sz w:val="28"/>
        </w:rPr>
        <w:t xml:space="preserve"> </w:t>
      </w:r>
      <w:r w:rsidR="00DA46C9">
        <w:rPr>
          <w:rFonts w:ascii="Trebuchet MS" w:hAnsi="Trebuchet MS"/>
          <w:b/>
          <w:bCs/>
          <w:sz w:val="28"/>
        </w:rPr>
        <w:t>202</w:t>
      </w:r>
      <w:r w:rsidR="00B95013">
        <w:rPr>
          <w:rFonts w:ascii="Trebuchet MS" w:hAnsi="Trebuchet MS"/>
          <w:b/>
          <w:bCs/>
          <w:sz w:val="28"/>
        </w:rPr>
        <w:t>1</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w:t>
      </w:r>
      <w:r w:rsidR="00DA46C9">
        <w:rPr>
          <w:rFonts w:ascii="Trebuchet MS" w:hAnsi="Trebuchet MS"/>
          <w:sz w:val="28"/>
        </w:rPr>
        <w:t xml:space="preserve">n der Aula der Volksschule </w:t>
      </w:r>
      <w:r w:rsidRPr="00234F71">
        <w:rPr>
          <w:rFonts w:ascii="Trebuchet MS" w:hAnsi="Trebuchet MS"/>
          <w:sz w:val="28"/>
        </w:rPr>
        <w:t>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4E3586">
        <w:rPr>
          <w:rFonts w:ascii="Trebuchet MS" w:hAnsi="Trebuchet MS"/>
          <w:sz w:val="28"/>
        </w:rPr>
        <w:t>2</w:t>
      </w:r>
      <w:r w:rsidR="00896D19">
        <w:rPr>
          <w:rFonts w:ascii="Trebuchet MS" w:hAnsi="Trebuchet MS"/>
          <w:sz w:val="28"/>
        </w:rPr>
        <w:t>1</w:t>
      </w:r>
      <w:r w:rsidR="004E3586">
        <w:rPr>
          <w:rFonts w:ascii="Trebuchet MS" w:hAnsi="Trebuchet MS"/>
          <w:sz w:val="28"/>
        </w:rPr>
        <w:t>.</w:t>
      </w:r>
      <w:r w:rsidR="006B5F84">
        <w:rPr>
          <w:rFonts w:ascii="Trebuchet MS" w:hAnsi="Trebuchet MS"/>
          <w:sz w:val="28"/>
        </w:rPr>
        <w:t>15</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2D1644" w:rsidRDefault="002D1644"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C172D6" w:rsidRDefault="00375D39" w:rsidP="00734E22">
      <w:pPr>
        <w:contextualSpacing/>
        <w:rPr>
          <w:rFonts w:ascii="Trebuchet MS" w:hAnsi="Trebuchet MS"/>
          <w:sz w:val="22"/>
          <w:szCs w:val="22"/>
        </w:rPr>
      </w:pPr>
      <w:r w:rsidRPr="00C172D6">
        <w:rPr>
          <w:rFonts w:ascii="Trebuchet MS" w:hAnsi="Trebuchet MS"/>
          <w:sz w:val="22"/>
          <w:szCs w:val="22"/>
          <w:u w:val="single"/>
        </w:rPr>
        <w:t>Anwesend:</w:t>
      </w:r>
      <w:r w:rsidRPr="00C172D6">
        <w:rPr>
          <w:rFonts w:ascii="Trebuchet MS" w:hAnsi="Trebuchet MS"/>
          <w:sz w:val="22"/>
          <w:szCs w:val="22"/>
        </w:rPr>
        <w:tab/>
      </w:r>
      <w:r w:rsidRPr="00C172D6">
        <w:rPr>
          <w:rFonts w:ascii="Trebuchet MS" w:hAnsi="Trebuchet MS"/>
          <w:sz w:val="22"/>
          <w:szCs w:val="22"/>
        </w:rPr>
        <w:tab/>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375D39" w:rsidRPr="00C172D6" w:rsidRDefault="00375D39" w:rsidP="00734E22">
      <w:pPr>
        <w:ind w:left="2124" w:firstLine="708"/>
        <w:contextualSpacing/>
        <w:rPr>
          <w:rFonts w:ascii="Trebuchet MS" w:hAnsi="Trebuchet MS"/>
          <w:sz w:val="22"/>
          <w:szCs w:val="22"/>
        </w:rPr>
      </w:pPr>
      <w:r w:rsidRPr="00C172D6">
        <w:rPr>
          <w:rFonts w:ascii="Trebuchet MS" w:hAnsi="Trebuchet MS"/>
          <w:sz w:val="22"/>
          <w:szCs w:val="22"/>
        </w:rPr>
        <w:t xml:space="preserve">Vizebürgermeister </w:t>
      </w:r>
      <w:r w:rsidR="00510191" w:rsidRPr="00C172D6">
        <w:rPr>
          <w:rFonts w:ascii="Trebuchet MS" w:hAnsi="Trebuchet MS"/>
          <w:sz w:val="22"/>
          <w:szCs w:val="22"/>
        </w:rPr>
        <w:t>Hubert Haselbacher</w:t>
      </w:r>
    </w:p>
    <w:p w:rsidR="0079116F" w:rsidRPr="00C172D6" w:rsidRDefault="0079116F" w:rsidP="0019225E">
      <w:pPr>
        <w:ind w:left="2124" w:firstLine="708"/>
        <w:contextualSpacing/>
        <w:rPr>
          <w:rFonts w:ascii="Trebuchet MS" w:hAnsi="Trebuchet MS"/>
          <w:sz w:val="22"/>
          <w:szCs w:val="22"/>
        </w:rPr>
      </w:pPr>
      <w:r w:rsidRPr="00C172D6">
        <w:rPr>
          <w:rFonts w:ascii="Trebuchet MS" w:hAnsi="Trebuchet MS"/>
          <w:sz w:val="22"/>
          <w:szCs w:val="22"/>
        </w:rPr>
        <w:t>Gf. GR Eisenhuber Monika</w:t>
      </w:r>
    </w:p>
    <w:p w:rsidR="00FB4199" w:rsidRPr="00C172D6" w:rsidRDefault="00FB4199" w:rsidP="0019225E">
      <w:pPr>
        <w:ind w:left="2124" w:firstLine="708"/>
        <w:contextualSpacing/>
        <w:rPr>
          <w:rFonts w:ascii="Trebuchet MS" w:hAnsi="Trebuchet MS"/>
          <w:sz w:val="22"/>
          <w:szCs w:val="22"/>
        </w:rPr>
      </w:pPr>
      <w:r w:rsidRPr="00C172D6">
        <w:rPr>
          <w:rFonts w:ascii="Trebuchet MS" w:hAnsi="Trebuchet MS"/>
          <w:sz w:val="22"/>
          <w:szCs w:val="22"/>
        </w:rPr>
        <w:t>Gf. GR Wolfgang Loidl</w:t>
      </w:r>
    </w:p>
    <w:p w:rsidR="001A2BC7" w:rsidRPr="00C172D6" w:rsidRDefault="00B95CF0" w:rsidP="002E7F1A">
      <w:pPr>
        <w:ind w:left="2124" w:firstLine="708"/>
        <w:rPr>
          <w:rFonts w:ascii="Trebuchet MS" w:hAnsi="Trebuchet MS"/>
          <w:sz w:val="22"/>
          <w:szCs w:val="22"/>
        </w:rPr>
      </w:pPr>
      <w:r w:rsidRPr="00C172D6">
        <w:rPr>
          <w:rFonts w:ascii="Trebuchet MS" w:hAnsi="Trebuchet MS"/>
          <w:sz w:val="22"/>
          <w:szCs w:val="22"/>
        </w:rPr>
        <w:t>Gf. GR Riegler Wolfgang</w:t>
      </w:r>
    </w:p>
    <w:p w:rsidR="0060667E" w:rsidRPr="00C172D6" w:rsidRDefault="0060667E" w:rsidP="00CB19D9">
      <w:pPr>
        <w:ind w:left="2124" w:firstLine="708"/>
        <w:rPr>
          <w:rFonts w:ascii="Trebuchet MS" w:hAnsi="Trebuchet MS"/>
          <w:sz w:val="22"/>
          <w:szCs w:val="22"/>
        </w:rPr>
      </w:pPr>
      <w:r w:rsidRPr="00C172D6">
        <w:rPr>
          <w:rFonts w:ascii="Trebuchet MS" w:hAnsi="Trebuchet MS"/>
          <w:sz w:val="22"/>
          <w:szCs w:val="22"/>
        </w:rPr>
        <w:t xml:space="preserve">GR Angerler Friedrich </w:t>
      </w:r>
    </w:p>
    <w:p w:rsidR="00E76B58" w:rsidRPr="00C172D6" w:rsidRDefault="00734E22" w:rsidP="00CB19D9">
      <w:pPr>
        <w:ind w:left="2124" w:firstLine="708"/>
        <w:rPr>
          <w:rFonts w:ascii="Trebuchet MS" w:hAnsi="Trebuchet MS"/>
          <w:sz w:val="22"/>
          <w:szCs w:val="22"/>
        </w:rPr>
      </w:pPr>
      <w:r w:rsidRPr="00C172D6">
        <w:rPr>
          <w:rFonts w:ascii="Trebuchet MS" w:hAnsi="Trebuchet MS"/>
          <w:sz w:val="22"/>
          <w:szCs w:val="22"/>
        </w:rPr>
        <w:t xml:space="preserve">GR Biffl Mag. Markus </w:t>
      </w:r>
      <w:r w:rsidRPr="00C172D6">
        <w:rPr>
          <w:rFonts w:ascii="Trebuchet MS" w:hAnsi="Trebuchet MS"/>
          <w:sz w:val="22"/>
          <w:szCs w:val="22"/>
        </w:rPr>
        <w:tab/>
      </w:r>
    </w:p>
    <w:p w:rsidR="00B95CF0" w:rsidRPr="00C172D6" w:rsidRDefault="00734E22" w:rsidP="00734E22">
      <w:pPr>
        <w:ind w:left="2124" w:firstLine="708"/>
        <w:rPr>
          <w:rFonts w:ascii="Trebuchet MS" w:hAnsi="Trebuchet MS"/>
          <w:sz w:val="22"/>
          <w:szCs w:val="22"/>
        </w:rPr>
      </w:pPr>
      <w:r w:rsidRPr="00C172D6">
        <w:rPr>
          <w:rFonts w:ascii="Trebuchet MS" w:hAnsi="Trebuchet MS"/>
          <w:sz w:val="22"/>
          <w:szCs w:val="22"/>
        </w:rPr>
        <w:t>GR Gansterer Martina</w:t>
      </w:r>
    </w:p>
    <w:p w:rsidR="0060667E" w:rsidRPr="00C172D6" w:rsidRDefault="0060667E" w:rsidP="0060667E">
      <w:pPr>
        <w:ind w:left="2124" w:firstLine="708"/>
        <w:rPr>
          <w:rFonts w:ascii="Trebuchet MS" w:hAnsi="Trebuchet MS"/>
          <w:sz w:val="22"/>
          <w:szCs w:val="22"/>
        </w:rPr>
      </w:pPr>
      <w:r w:rsidRPr="00C172D6">
        <w:rPr>
          <w:rFonts w:ascii="Trebuchet MS" w:hAnsi="Trebuchet MS"/>
          <w:sz w:val="22"/>
          <w:szCs w:val="22"/>
        </w:rPr>
        <w:t>GR Hirner Heidemarie</w:t>
      </w:r>
    </w:p>
    <w:p w:rsidR="00B04559" w:rsidRPr="00C172D6" w:rsidRDefault="00B04559" w:rsidP="00B04559">
      <w:pPr>
        <w:ind w:left="2124" w:firstLine="708"/>
        <w:rPr>
          <w:rFonts w:ascii="Trebuchet MS" w:hAnsi="Trebuchet MS"/>
          <w:sz w:val="22"/>
          <w:szCs w:val="22"/>
        </w:rPr>
      </w:pPr>
      <w:r w:rsidRPr="00C172D6">
        <w:rPr>
          <w:rFonts w:ascii="Trebuchet MS" w:hAnsi="Trebuchet MS"/>
          <w:sz w:val="22"/>
          <w:szCs w:val="22"/>
        </w:rPr>
        <w:t>GR Kronaus Josef</w:t>
      </w:r>
    </w:p>
    <w:p w:rsidR="00DA46C9" w:rsidRPr="00C172D6" w:rsidRDefault="00B04559" w:rsidP="0060667E">
      <w:pPr>
        <w:ind w:left="2124" w:firstLine="708"/>
        <w:rPr>
          <w:rFonts w:ascii="Trebuchet MS" w:hAnsi="Trebuchet MS"/>
          <w:sz w:val="22"/>
          <w:szCs w:val="22"/>
        </w:rPr>
      </w:pPr>
      <w:r>
        <w:rPr>
          <w:rFonts w:ascii="Trebuchet MS" w:hAnsi="Trebuchet MS"/>
          <w:sz w:val="22"/>
          <w:szCs w:val="22"/>
        </w:rPr>
        <w:t>G</w:t>
      </w:r>
      <w:r w:rsidR="00DA46C9" w:rsidRPr="00C172D6">
        <w:rPr>
          <w:rFonts w:ascii="Trebuchet MS" w:hAnsi="Trebuchet MS"/>
          <w:sz w:val="22"/>
          <w:szCs w:val="22"/>
        </w:rPr>
        <w:t>R Kovacs Robert</w:t>
      </w:r>
    </w:p>
    <w:p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Lechner Margit</w:t>
      </w:r>
    </w:p>
    <w:p w:rsidR="00B95013" w:rsidRDefault="00B95013" w:rsidP="004F4508">
      <w:pPr>
        <w:ind w:left="2124" w:firstLine="708"/>
        <w:rPr>
          <w:rFonts w:ascii="Trebuchet MS" w:hAnsi="Trebuchet MS"/>
          <w:sz w:val="22"/>
          <w:szCs w:val="22"/>
        </w:rPr>
      </w:pPr>
      <w:r w:rsidRPr="00C172D6">
        <w:rPr>
          <w:rFonts w:ascii="Trebuchet MS" w:hAnsi="Trebuchet MS"/>
          <w:sz w:val="22"/>
          <w:szCs w:val="22"/>
        </w:rPr>
        <w:t xml:space="preserve">GR Leopold Peter </w:t>
      </w:r>
    </w:p>
    <w:p w:rsidR="00A05BB3" w:rsidRPr="00C172D6" w:rsidRDefault="00734E22" w:rsidP="004F4508">
      <w:pPr>
        <w:ind w:left="2124" w:firstLine="708"/>
        <w:rPr>
          <w:rFonts w:ascii="Trebuchet MS" w:hAnsi="Trebuchet MS"/>
          <w:sz w:val="22"/>
          <w:szCs w:val="22"/>
        </w:rPr>
      </w:pPr>
      <w:r w:rsidRPr="00C172D6">
        <w:rPr>
          <w:rFonts w:ascii="Trebuchet MS" w:hAnsi="Trebuchet MS"/>
          <w:sz w:val="22"/>
          <w:szCs w:val="22"/>
        </w:rPr>
        <w:t>GR Morgenbesser Markus</w:t>
      </w:r>
    </w:p>
    <w:p w:rsidR="00DA46C9" w:rsidRPr="00C172D6" w:rsidRDefault="00DA46C9" w:rsidP="002D1644">
      <w:pPr>
        <w:ind w:left="2124" w:firstLine="708"/>
        <w:rPr>
          <w:rFonts w:ascii="Trebuchet MS" w:hAnsi="Trebuchet MS"/>
          <w:sz w:val="22"/>
          <w:szCs w:val="22"/>
        </w:rPr>
      </w:pPr>
      <w:r w:rsidRPr="00C172D6">
        <w:rPr>
          <w:rFonts w:ascii="Trebuchet MS" w:hAnsi="Trebuchet MS"/>
          <w:sz w:val="22"/>
          <w:szCs w:val="22"/>
        </w:rPr>
        <w:t>GR Salzmann Alexander</w:t>
      </w:r>
    </w:p>
    <w:p w:rsidR="00DA46C9" w:rsidRPr="00C172D6" w:rsidRDefault="00DA46C9" w:rsidP="001A2BC7">
      <w:pPr>
        <w:ind w:left="2124" w:firstLine="708"/>
        <w:rPr>
          <w:rFonts w:ascii="Trebuchet MS" w:hAnsi="Trebuchet MS"/>
          <w:sz w:val="22"/>
          <w:szCs w:val="22"/>
        </w:rPr>
      </w:pPr>
      <w:r w:rsidRPr="00C172D6">
        <w:rPr>
          <w:rFonts w:ascii="Trebuchet MS" w:hAnsi="Trebuchet MS"/>
          <w:sz w:val="22"/>
          <w:szCs w:val="22"/>
        </w:rPr>
        <w:t>GR Stögerer Silvia</w:t>
      </w:r>
    </w:p>
    <w:p w:rsidR="0060667E" w:rsidRPr="00C172D6" w:rsidRDefault="0060667E" w:rsidP="001A2BC7">
      <w:pPr>
        <w:ind w:left="2124" w:firstLine="708"/>
        <w:rPr>
          <w:rFonts w:ascii="Trebuchet MS" w:hAnsi="Trebuchet MS"/>
          <w:sz w:val="22"/>
          <w:szCs w:val="22"/>
        </w:rPr>
      </w:pPr>
      <w:r w:rsidRPr="00C172D6">
        <w:rPr>
          <w:rFonts w:ascii="Trebuchet MS" w:hAnsi="Trebuchet MS"/>
          <w:sz w:val="22"/>
          <w:szCs w:val="22"/>
        </w:rPr>
        <w:t xml:space="preserve">GR Tauchner Edmund </w:t>
      </w:r>
    </w:p>
    <w:p w:rsidR="0079116F" w:rsidRPr="00C172D6" w:rsidRDefault="00DA46C9" w:rsidP="002D1644">
      <w:pPr>
        <w:ind w:left="2124" w:firstLine="708"/>
        <w:rPr>
          <w:rFonts w:ascii="Trebuchet MS" w:hAnsi="Trebuchet MS"/>
          <w:sz w:val="22"/>
          <w:szCs w:val="22"/>
        </w:rPr>
      </w:pPr>
      <w:r w:rsidRPr="00C172D6">
        <w:rPr>
          <w:rFonts w:ascii="Trebuchet MS" w:hAnsi="Trebuchet MS"/>
          <w:sz w:val="22"/>
          <w:szCs w:val="22"/>
        </w:rPr>
        <w:t xml:space="preserve">GR </w:t>
      </w:r>
      <w:r w:rsidR="00B0715D" w:rsidRPr="00C172D6">
        <w:rPr>
          <w:rFonts w:ascii="Trebuchet MS" w:hAnsi="Trebuchet MS"/>
          <w:sz w:val="22"/>
          <w:szCs w:val="22"/>
        </w:rPr>
        <w:t>Wetzelberger Josef</w:t>
      </w:r>
    </w:p>
    <w:p w:rsidR="00DA46C9" w:rsidRPr="00C172D6" w:rsidRDefault="00DA46C9" w:rsidP="00DA46C9">
      <w:pPr>
        <w:rPr>
          <w:rFonts w:ascii="Trebuchet MS" w:hAnsi="Trebuchet MS"/>
          <w:sz w:val="22"/>
          <w:szCs w:val="22"/>
        </w:rPr>
      </w:pPr>
    </w:p>
    <w:p w:rsidR="00B95013" w:rsidRDefault="00DA46C9" w:rsidP="00B95013">
      <w:pPr>
        <w:contextualSpacing/>
        <w:rPr>
          <w:rFonts w:ascii="Trebuchet MS" w:hAnsi="Trebuchet MS"/>
          <w:sz w:val="22"/>
          <w:szCs w:val="22"/>
        </w:rPr>
      </w:pPr>
      <w:r w:rsidRPr="00C172D6">
        <w:rPr>
          <w:rFonts w:ascii="Trebuchet MS" w:hAnsi="Trebuchet MS"/>
          <w:sz w:val="22"/>
          <w:szCs w:val="22"/>
          <w:u w:val="single"/>
        </w:rPr>
        <w:t>Entschuldigt:</w:t>
      </w:r>
      <w:r w:rsidRPr="00C172D6">
        <w:rPr>
          <w:rFonts w:ascii="Trebuchet MS" w:hAnsi="Trebuchet MS"/>
          <w:sz w:val="22"/>
          <w:szCs w:val="22"/>
        </w:rPr>
        <w:tab/>
      </w:r>
      <w:r w:rsidRPr="00C172D6">
        <w:rPr>
          <w:rFonts w:ascii="Trebuchet MS" w:hAnsi="Trebuchet MS"/>
          <w:sz w:val="22"/>
          <w:szCs w:val="22"/>
        </w:rPr>
        <w:tab/>
      </w:r>
      <w:r w:rsidR="00D93098">
        <w:rPr>
          <w:rFonts w:ascii="Trebuchet MS" w:hAnsi="Trebuchet MS"/>
          <w:sz w:val="22"/>
          <w:szCs w:val="22"/>
        </w:rPr>
        <w:tab/>
      </w:r>
      <w:r w:rsidR="00B95013" w:rsidRPr="00C172D6">
        <w:rPr>
          <w:rFonts w:ascii="Trebuchet MS" w:hAnsi="Trebuchet MS"/>
          <w:sz w:val="22"/>
          <w:szCs w:val="22"/>
        </w:rPr>
        <w:t>Gf. GR Hollendohner Peter</w:t>
      </w:r>
    </w:p>
    <w:p w:rsidR="00B95013" w:rsidRPr="00C172D6" w:rsidRDefault="00B95013" w:rsidP="00B95013">
      <w:pPr>
        <w:ind w:left="2124" w:firstLine="708"/>
        <w:rPr>
          <w:rFonts w:ascii="Trebuchet MS" w:hAnsi="Trebuchet MS"/>
          <w:sz w:val="22"/>
          <w:szCs w:val="22"/>
        </w:rPr>
      </w:pPr>
      <w:r w:rsidRPr="00C172D6">
        <w:rPr>
          <w:rFonts w:ascii="Trebuchet MS" w:hAnsi="Trebuchet MS"/>
          <w:sz w:val="22"/>
          <w:szCs w:val="22"/>
        </w:rPr>
        <w:t>GR Pichler Markus</w:t>
      </w:r>
    </w:p>
    <w:p w:rsidR="00B95013" w:rsidRPr="00C172D6" w:rsidRDefault="00B95013" w:rsidP="00B95013">
      <w:pPr>
        <w:ind w:left="2124" w:firstLine="708"/>
        <w:contextualSpacing/>
        <w:rPr>
          <w:rFonts w:ascii="Trebuchet MS" w:hAnsi="Trebuchet MS"/>
          <w:sz w:val="22"/>
          <w:szCs w:val="22"/>
        </w:rPr>
      </w:pPr>
      <w:r w:rsidRPr="00C172D6">
        <w:rPr>
          <w:rFonts w:ascii="Trebuchet MS" w:hAnsi="Trebuchet MS"/>
          <w:sz w:val="22"/>
          <w:szCs w:val="22"/>
        </w:rPr>
        <w:t>GR Steiner Herbert</w:t>
      </w:r>
    </w:p>
    <w:p w:rsidR="00DA46C9" w:rsidRPr="00C172D6" w:rsidRDefault="00DA46C9" w:rsidP="00DA46C9">
      <w:pPr>
        <w:rPr>
          <w:rFonts w:ascii="Trebuchet MS" w:hAnsi="Trebuchet MS"/>
          <w:sz w:val="22"/>
          <w:szCs w:val="22"/>
        </w:rPr>
      </w:pPr>
    </w:p>
    <w:p w:rsidR="00375D39" w:rsidRPr="00C172D6" w:rsidRDefault="00375D39" w:rsidP="0079116F">
      <w:pPr>
        <w:rPr>
          <w:rFonts w:ascii="Trebuchet MS" w:hAnsi="Trebuchet MS"/>
          <w:sz w:val="22"/>
          <w:szCs w:val="22"/>
        </w:rPr>
      </w:pPr>
      <w:r w:rsidRPr="00C172D6">
        <w:rPr>
          <w:rFonts w:ascii="Trebuchet MS" w:hAnsi="Trebuchet MS"/>
          <w:sz w:val="22"/>
          <w:szCs w:val="22"/>
          <w:u w:val="single"/>
        </w:rPr>
        <w:t>Sonst anwesend:</w:t>
      </w:r>
      <w:r w:rsidRPr="00C172D6">
        <w:rPr>
          <w:rFonts w:ascii="Trebuchet MS" w:hAnsi="Trebuchet MS"/>
          <w:sz w:val="22"/>
          <w:szCs w:val="22"/>
        </w:rPr>
        <w:t xml:space="preserve"> </w:t>
      </w:r>
      <w:r w:rsidRPr="00C172D6">
        <w:rPr>
          <w:rFonts w:ascii="Trebuchet MS" w:hAnsi="Trebuchet MS"/>
          <w:sz w:val="22"/>
          <w:szCs w:val="22"/>
        </w:rPr>
        <w:tab/>
      </w:r>
      <w:r w:rsidRPr="00C172D6">
        <w:rPr>
          <w:rFonts w:ascii="Trebuchet MS" w:hAnsi="Trebuchet MS"/>
          <w:sz w:val="22"/>
          <w:szCs w:val="22"/>
        </w:rPr>
        <w:tab/>
      </w:r>
      <w:r w:rsidR="00396812" w:rsidRPr="00C172D6">
        <w:rPr>
          <w:rFonts w:ascii="Trebuchet MS" w:hAnsi="Trebuchet MS"/>
          <w:sz w:val="22"/>
          <w:szCs w:val="22"/>
        </w:rPr>
        <w:t xml:space="preserve">Schriftführer </w:t>
      </w:r>
      <w:r w:rsidRPr="00C172D6">
        <w:rPr>
          <w:rFonts w:ascii="Trebuchet MS" w:hAnsi="Trebuchet MS"/>
          <w:sz w:val="22"/>
          <w:szCs w:val="22"/>
        </w:rPr>
        <w:t>Sekr. Christian Züttl</w:t>
      </w:r>
      <w:r w:rsidR="002D47EB" w:rsidRPr="00C172D6">
        <w:rPr>
          <w:rFonts w:ascii="Trebuchet MS" w:hAnsi="Trebuchet MS"/>
          <w:sz w:val="22"/>
          <w:szCs w:val="22"/>
        </w:rPr>
        <w:t>, MPA</w:t>
      </w:r>
    </w:p>
    <w:p w:rsidR="00707A59" w:rsidRPr="00C172D6" w:rsidRDefault="00707A59" w:rsidP="00550296">
      <w:pPr>
        <w:contextualSpacing/>
        <w:rPr>
          <w:rFonts w:ascii="Trebuchet MS" w:hAnsi="Trebuchet MS"/>
          <w:sz w:val="22"/>
          <w:szCs w:val="22"/>
        </w:rPr>
      </w:pPr>
    </w:p>
    <w:p w:rsidR="00375D39" w:rsidRPr="00C172D6" w:rsidRDefault="00375D39" w:rsidP="00550296">
      <w:pPr>
        <w:contextualSpacing/>
        <w:rPr>
          <w:rFonts w:ascii="Trebuchet MS" w:hAnsi="Trebuchet MS"/>
          <w:sz w:val="22"/>
          <w:szCs w:val="22"/>
        </w:rPr>
      </w:pPr>
      <w:r w:rsidRPr="00C172D6">
        <w:rPr>
          <w:rFonts w:ascii="Trebuchet MS" w:hAnsi="Trebuchet MS"/>
          <w:sz w:val="22"/>
          <w:szCs w:val="22"/>
          <w:u w:val="single"/>
        </w:rPr>
        <w:t>Sitzungsvorsitzender:</w:t>
      </w:r>
      <w:r w:rsidRPr="00C172D6">
        <w:rPr>
          <w:rFonts w:ascii="Trebuchet MS" w:hAnsi="Trebuchet MS"/>
          <w:sz w:val="22"/>
          <w:szCs w:val="22"/>
        </w:rPr>
        <w:t xml:space="preserve"> </w:t>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4B0E9F" w:rsidRDefault="004B0E9F" w:rsidP="004B0E9F">
      <w:pPr>
        <w:spacing w:line="360" w:lineRule="auto"/>
        <w:rPr>
          <w:rFonts w:ascii="Calibri" w:hAnsi="Calibri"/>
          <w:sz w:val="22"/>
          <w:u w:val="single"/>
        </w:rPr>
      </w:pPr>
      <w:r w:rsidRPr="0014242C">
        <w:rPr>
          <w:rFonts w:ascii="Calibri" w:hAnsi="Calibri"/>
          <w:sz w:val="22"/>
          <w:u w:val="single"/>
        </w:rPr>
        <w:t>Tagesordnung:</w:t>
      </w:r>
    </w:p>
    <w:p w:rsidR="00B95013" w:rsidRPr="006E452C" w:rsidRDefault="00B95013" w:rsidP="00B95013">
      <w:pPr>
        <w:pStyle w:val="KeinLeerraum"/>
        <w:numPr>
          <w:ilvl w:val="0"/>
          <w:numId w:val="2"/>
        </w:numPr>
        <w:spacing w:line="276" w:lineRule="auto"/>
        <w:rPr>
          <w:rFonts w:ascii="Calibri" w:hAnsi="Calibri"/>
          <w:sz w:val="22"/>
        </w:rPr>
      </w:pPr>
      <w:r w:rsidRPr="006E452C">
        <w:rPr>
          <w:rFonts w:ascii="Calibri" w:hAnsi="Calibri"/>
          <w:sz w:val="22"/>
        </w:rPr>
        <w:t>Entscheidung über die Einwendungen gegen das Protokoll der letzten Sitzung</w:t>
      </w:r>
    </w:p>
    <w:p w:rsidR="00B95013" w:rsidRPr="00F845B3" w:rsidRDefault="00B95013" w:rsidP="00B95013">
      <w:pPr>
        <w:pStyle w:val="KeinLeerraum"/>
        <w:numPr>
          <w:ilvl w:val="0"/>
          <w:numId w:val="2"/>
        </w:numPr>
        <w:spacing w:line="276" w:lineRule="auto"/>
        <w:rPr>
          <w:rFonts w:ascii="Calibri" w:hAnsi="Calibri"/>
          <w:sz w:val="22"/>
        </w:rPr>
      </w:pPr>
      <w:r w:rsidRPr="00F845B3">
        <w:rPr>
          <w:rFonts w:ascii="Calibri" w:hAnsi="Calibri"/>
          <w:sz w:val="22"/>
        </w:rPr>
        <w:t>Bericht des Bürgermeisters</w:t>
      </w:r>
    </w:p>
    <w:p w:rsidR="00F845B3" w:rsidRPr="00F845B3" w:rsidRDefault="00F845B3" w:rsidP="00B95013">
      <w:pPr>
        <w:pStyle w:val="KeinLeerraum"/>
        <w:numPr>
          <w:ilvl w:val="0"/>
          <w:numId w:val="2"/>
        </w:numPr>
        <w:spacing w:line="276" w:lineRule="auto"/>
        <w:rPr>
          <w:rFonts w:ascii="Calibri" w:hAnsi="Calibri"/>
          <w:sz w:val="22"/>
        </w:rPr>
      </w:pPr>
      <w:r w:rsidRPr="00F845B3">
        <w:rPr>
          <w:rFonts w:asciiTheme="minorHAnsi" w:hAnsiTheme="minorHAnsi"/>
          <w:sz w:val="22"/>
          <w:szCs w:val="22"/>
        </w:rPr>
        <w:t xml:space="preserve">Antrag der SPÖ: Kundmachungen auf der Gemeindehomepage veröffentlichen </w:t>
      </w:r>
    </w:p>
    <w:p w:rsidR="00F845B3" w:rsidRPr="00F845B3" w:rsidRDefault="00F845B3" w:rsidP="00B95013">
      <w:pPr>
        <w:pStyle w:val="KeinLeerraum"/>
        <w:numPr>
          <w:ilvl w:val="0"/>
          <w:numId w:val="2"/>
        </w:numPr>
        <w:spacing w:line="276" w:lineRule="auto"/>
        <w:rPr>
          <w:rFonts w:ascii="Calibri" w:hAnsi="Calibri"/>
          <w:sz w:val="22"/>
        </w:rPr>
      </w:pPr>
      <w:r w:rsidRPr="00F845B3">
        <w:rPr>
          <w:rFonts w:asciiTheme="minorHAnsi" w:hAnsiTheme="minorHAnsi"/>
          <w:sz w:val="22"/>
          <w:szCs w:val="22"/>
        </w:rPr>
        <w:t>Antrag der SPÖ: Absicherung des Radwegs bei der Postbrücke</w:t>
      </w:r>
      <w:r w:rsidRPr="00F845B3">
        <w:rPr>
          <w:rFonts w:ascii="Calibri" w:hAnsi="Calibri"/>
          <w:sz w:val="22"/>
        </w:rPr>
        <w:t xml:space="preserve"> </w:t>
      </w:r>
    </w:p>
    <w:p w:rsidR="00B95013" w:rsidRPr="00F845B3" w:rsidRDefault="00B95013" w:rsidP="00B95013">
      <w:pPr>
        <w:pStyle w:val="KeinLeerraum"/>
        <w:numPr>
          <w:ilvl w:val="0"/>
          <w:numId w:val="2"/>
        </w:numPr>
        <w:spacing w:line="276" w:lineRule="auto"/>
        <w:rPr>
          <w:rFonts w:ascii="Calibri" w:hAnsi="Calibri"/>
          <w:sz w:val="22"/>
        </w:rPr>
      </w:pPr>
      <w:r w:rsidRPr="00F845B3">
        <w:rPr>
          <w:rFonts w:ascii="Calibri" w:hAnsi="Calibri"/>
          <w:sz w:val="22"/>
        </w:rPr>
        <w:t>Bericht des Prüfungsausschusses</w:t>
      </w:r>
    </w:p>
    <w:p w:rsidR="00B95013" w:rsidRPr="006E452C" w:rsidRDefault="00B95013" w:rsidP="00B95013">
      <w:pPr>
        <w:pStyle w:val="KeinLeerraum"/>
        <w:numPr>
          <w:ilvl w:val="0"/>
          <w:numId w:val="2"/>
        </w:numPr>
        <w:spacing w:line="276" w:lineRule="auto"/>
        <w:rPr>
          <w:rFonts w:ascii="Calibri" w:hAnsi="Calibri"/>
          <w:sz w:val="22"/>
        </w:rPr>
      </w:pPr>
      <w:r w:rsidRPr="006E452C">
        <w:rPr>
          <w:rFonts w:ascii="Calibri" w:hAnsi="Calibri"/>
          <w:sz w:val="22"/>
        </w:rPr>
        <w:t>Berichte der Ausschüsse</w:t>
      </w:r>
    </w:p>
    <w:p w:rsidR="00B95013" w:rsidRDefault="00B95013" w:rsidP="00B95013">
      <w:pPr>
        <w:pStyle w:val="KeinLeerraum"/>
        <w:numPr>
          <w:ilvl w:val="0"/>
          <w:numId w:val="2"/>
        </w:numPr>
        <w:spacing w:line="276" w:lineRule="auto"/>
        <w:rPr>
          <w:rFonts w:ascii="Calibri" w:hAnsi="Calibri"/>
          <w:sz w:val="22"/>
        </w:rPr>
      </w:pPr>
      <w:r>
        <w:rPr>
          <w:rFonts w:ascii="Calibri" w:hAnsi="Calibri"/>
          <w:sz w:val="22"/>
        </w:rPr>
        <w:t>Entsendung eines Vertreters in der Volksschulgemeinde Kirchberg am Wechsel</w:t>
      </w:r>
    </w:p>
    <w:p w:rsidR="00B95013" w:rsidRDefault="00B95013" w:rsidP="00B95013">
      <w:pPr>
        <w:pStyle w:val="KeinLeerraum"/>
        <w:numPr>
          <w:ilvl w:val="0"/>
          <w:numId w:val="2"/>
        </w:numPr>
        <w:spacing w:line="276" w:lineRule="auto"/>
        <w:rPr>
          <w:rFonts w:ascii="Calibri" w:hAnsi="Calibri"/>
          <w:sz w:val="22"/>
        </w:rPr>
      </w:pPr>
      <w:r>
        <w:rPr>
          <w:rFonts w:ascii="Calibri" w:hAnsi="Calibri"/>
          <w:sz w:val="22"/>
        </w:rPr>
        <w:t>Rechnungsabschluss 2020</w:t>
      </w:r>
    </w:p>
    <w:p w:rsidR="00B95013" w:rsidRDefault="00B95013" w:rsidP="00B95013">
      <w:pPr>
        <w:pStyle w:val="KeinLeerraum"/>
        <w:numPr>
          <w:ilvl w:val="0"/>
          <w:numId w:val="2"/>
        </w:numPr>
        <w:spacing w:line="276" w:lineRule="auto"/>
        <w:rPr>
          <w:rFonts w:ascii="Calibri" w:hAnsi="Calibri"/>
          <w:sz w:val="22"/>
        </w:rPr>
      </w:pPr>
      <w:r>
        <w:rPr>
          <w:rFonts w:ascii="Calibri" w:hAnsi="Calibri"/>
          <w:sz w:val="22"/>
        </w:rPr>
        <w:t>Kaufhaus Köck, Markt 48, neue Straßenfluchtlinie,</w:t>
      </w:r>
      <w:r w:rsidRPr="00892D77">
        <w:rPr>
          <w:rFonts w:ascii="Calibri" w:hAnsi="Calibri"/>
          <w:sz w:val="22"/>
          <w:szCs w:val="22"/>
        </w:rPr>
        <w:t xml:space="preserve"> </w:t>
      </w:r>
      <w:r w:rsidRPr="00E312D2">
        <w:rPr>
          <w:rFonts w:ascii="Calibri" w:hAnsi="Calibri"/>
          <w:sz w:val="22"/>
          <w:szCs w:val="22"/>
        </w:rPr>
        <w:t xml:space="preserve">Widmung </w:t>
      </w:r>
      <w:r>
        <w:rPr>
          <w:rFonts w:ascii="Calibri" w:hAnsi="Calibri"/>
          <w:sz w:val="22"/>
          <w:szCs w:val="22"/>
        </w:rPr>
        <w:t>ö</w:t>
      </w:r>
      <w:r w:rsidRPr="00E312D2">
        <w:rPr>
          <w:rFonts w:ascii="Calibri" w:hAnsi="Calibri"/>
          <w:sz w:val="22"/>
          <w:szCs w:val="22"/>
        </w:rPr>
        <w:t>ffentliche</w:t>
      </w:r>
      <w:r>
        <w:rPr>
          <w:rFonts w:ascii="Calibri" w:hAnsi="Calibri"/>
          <w:sz w:val="22"/>
          <w:szCs w:val="22"/>
        </w:rPr>
        <w:t>r</w:t>
      </w:r>
      <w:r w:rsidRPr="00E312D2">
        <w:rPr>
          <w:rFonts w:ascii="Calibri" w:hAnsi="Calibri"/>
          <w:sz w:val="22"/>
          <w:szCs w:val="22"/>
        </w:rPr>
        <w:t xml:space="preserve"> Verkehr/Gut</w:t>
      </w:r>
      <w:r>
        <w:rPr>
          <w:rFonts w:ascii="Calibri" w:hAnsi="Calibri"/>
          <w:sz w:val="22"/>
        </w:rPr>
        <w:t xml:space="preserve"> </w:t>
      </w:r>
    </w:p>
    <w:p w:rsidR="00B95013" w:rsidRDefault="00B95013" w:rsidP="00B95013">
      <w:pPr>
        <w:pStyle w:val="KeinLeerraum"/>
        <w:numPr>
          <w:ilvl w:val="0"/>
          <w:numId w:val="2"/>
        </w:numPr>
        <w:spacing w:line="276" w:lineRule="auto"/>
        <w:rPr>
          <w:rFonts w:ascii="Calibri" w:hAnsi="Calibri"/>
          <w:sz w:val="22"/>
        </w:rPr>
      </w:pPr>
      <w:r>
        <w:rPr>
          <w:rFonts w:ascii="Calibri" w:hAnsi="Calibri"/>
          <w:sz w:val="22"/>
        </w:rPr>
        <w:t>Ankauf Liegenschaft Markt 116, Hotel 1000jährige Linde</w:t>
      </w:r>
    </w:p>
    <w:p w:rsidR="00B95013" w:rsidRPr="006E452C" w:rsidRDefault="00B95013" w:rsidP="00B95013">
      <w:pPr>
        <w:pStyle w:val="KeinLeerraum"/>
        <w:numPr>
          <w:ilvl w:val="0"/>
          <w:numId w:val="2"/>
        </w:numPr>
        <w:spacing w:line="276" w:lineRule="auto"/>
        <w:rPr>
          <w:rFonts w:ascii="Calibri" w:hAnsi="Calibri"/>
          <w:sz w:val="22"/>
        </w:rPr>
      </w:pPr>
      <w:r w:rsidRPr="006E452C">
        <w:rPr>
          <w:rFonts w:ascii="Calibri" w:hAnsi="Calibri"/>
          <w:sz w:val="22"/>
        </w:rPr>
        <w:t>Genehmigung Mietvertrag</w:t>
      </w:r>
      <w:r>
        <w:rPr>
          <w:rFonts w:ascii="Calibri" w:hAnsi="Calibri"/>
          <w:sz w:val="22"/>
        </w:rPr>
        <w:t xml:space="preserve">: </w:t>
      </w:r>
      <w:r w:rsidRPr="006E452C">
        <w:rPr>
          <w:rFonts w:ascii="Calibri" w:hAnsi="Calibri"/>
          <w:sz w:val="22"/>
        </w:rPr>
        <w:t xml:space="preserve">Wohnung Markt 66, Top </w:t>
      </w:r>
      <w:r>
        <w:rPr>
          <w:rFonts w:ascii="Calibri" w:hAnsi="Calibri"/>
          <w:sz w:val="22"/>
        </w:rPr>
        <w:t>5</w:t>
      </w:r>
    </w:p>
    <w:p w:rsidR="00044998" w:rsidRDefault="00044998" w:rsidP="006636FE">
      <w:pPr>
        <w:spacing w:line="276" w:lineRule="auto"/>
        <w:contextualSpacing/>
        <w:rPr>
          <w:rFonts w:asciiTheme="minorHAnsi" w:hAnsiTheme="minorHAnsi"/>
          <w:sz w:val="22"/>
          <w:szCs w:val="22"/>
        </w:rPr>
      </w:pPr>
    </w:p>
    <w:p w:rsidR="00874423" w:rsidRDefault="00874423" w:rsidP="006636FE">
      <w:pPr>
        <w:spacing w:line="276" w:lineRule="auto"/>
        <w:contextualSpacing/>
        <w:rPr>
          <w:rFonts w:asciiTheme="minorHAnsi" w:hAnsiTheme="minorHAnsi"/>
          <w:sz w:val="22"/>
          <w:szCs w:val="22"/>
        </w:rPr>
      </w:pPr>
    </w:p>
    <w:p w:rsidR="00437AA1" w:rsidRDefault="00437AA1" w:rsidP="006636FE">
      <w:pPr>
        <w:spacing w:line="276" w:lineRule="auto"/>
        <w:contextualSpacing/>
        <w:rPr>
          <w:rFonts w:asciiTheme="minorHAnsi" w:hAnsiTheme="minorHAnsi"/>
          <w:sz w:val="22"/>
          <w:szCs w:val="22"/>
        </w:rPr>
      </w:pPr>
    </w:p>
    <w:p w:rsidR="00E312D2" w:rsidRDefault="00E312D2" w:rsidP="006636FE">
      <w:pPr>
        <w:spacing w:line="276" w:lineRule="auto"/>
        <w:contextualSpacing/>
        <w:rPr>
          <w:rFonts w:asciiTheme="minorHAnsi" w:hAnsiTheme="minorHAnsi"/>
          <w:sz w:val="22"/>
          <w:szCs w:val="22"/>
        </w:rPr>
      </w:pPr>
    </w:p>
    <w:p w:rsidR="00884E2A" w:rsidRDefault="009945EA" w:rsidP="001A1CD5">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991A63">
        <w:rPr>
          <w:rFonts w:asciiTheme="minorHAnsi" w:hAnsiTheme="minorHAnsi"/>
          <w:sz w:val="22"/>
          <w:szCs w:val="22"/>
        </w:rPr>
        <w:t>Die heutige Sitzung findet</w:t>
      </w:r>
      <w:r w:rsidR="00B04559">
        <w:rPr>
          <w:rFonts w:asciiTheme="minorHAnsi" w:hAnsiTheme="minorHAnsi"/>
          <w:sz w:val="22"/>
          <w:szCs w:val="22"/>
        </w:rPr>
        <w:t xml:space="preserve"> </w:t>
      </w:r>
      <w:r w:rsidR="004E3586">
        <w:rPr>
          <w:rFonts w:asciiTheme="minorHAnsi" w:hAnsiTheme="minorHAnsi"/>
          <w:sz w:val="22"/>
          <w:szCs w:val="22"/>
        </w:rPr>
        <w:t xml:space="preserve">wieder </w:t>
      </w:r>
      <w:r w:rsidR="00991A63">
        <w:rPr>
          <w:rFonts w:asciiTheme="minorHAnsi" w:hAnsiTheme="minorHAnsi"/>
          <w:sz w:val="22"/>
          <w:szCs w:val="22"/>
        </w:rPr>
        <w:t>in der Aula der Volksschule statt, um die notwendigen Abstände zwischen den Teilnehmern auf Grund der Corona-Krise einhalten zu können.</w:t>
      </w:r>
      <w:r w:rsidR="00884E2A">
        <w:rPr>
          <w:rFonts w:asciiTheme="minorHAnsi" w:hAnsiTheme="minorHAnsi"/>
          <w:sz w:val="22"/>
          <w:szCs w:val="22"/>
        </w:rPr>
        <w:t xml:space="preserve"> Alle Anwesenden tragen FFP2-Masken.</w:t>
      </w:r>
      <w:r w:rsidR="00654B07">
        <w:rPr>
          <w:rFonts w:asciiTheme="minorHAnsi" w:hAnsiTheme="minorHAnsi"/>
          <w:sz w:val="22"/>
          <w:szCs w:val="22"/>
        </w:rPr>
        <w:t xml:space="preserve"> </w:t>
      </w:r>
      <w:r w:rsidR="00B04559">
        <w:rPr>
          <w:rFonts w:asciiTheme="minorHAnsi" w:hAnsiTheme="minorHAnsi"/>
          <w:sz w:val="22"/>
          <w:szCs w:val="22"/>
        </w:rPr>
        <w:t xml:space="preserve">Der Bürgermeister stellt die Beschlussfähigkeit fest. </w:t>
      </w:r>
      <w:r w:rsidR="00884E2A">
        <w:rPr>
          <w:rFonts w:asciiTheme="minorHAnsi" w:hAnsiTheme="minorHAnsi"/>
          <w:sz w:val="22"/>
          <w:szCs w:val="22"/>
        </w:rPr>
        <w:t xml:space="preserve">Für die heutige Sitzung sind gf. GR Peter Hollendohner, GR Markus Pichler und GR Herbert Steiner entschuldigt. </w:t>
      </w:r>
    </w:p>
    <w:p w:rsidR="00884E2A" w:rsidRDefault="00884E2A" w:rsidP="001A1CD5">
      <w:pPr>
        <w:spacing w:line="276" w:lineRule="auto"/>
        <w:contextualSpacing/>
        <w:rPr>
          <w:rFonts w:asciiTheme="minorHAnsi" w:hAnsiTheme="minorHAnsi"/>
          <w:sz w:val="22"/>
          <w:szCs w:val="22"/>
        </w:rPr>
      </w:pPr>
    </w:p>
    <w:p w:rsidR="0060667E" w:rsidRDefault="00044998" w:rsidP="001A1CD5">
      <w:pPr>
        <w:spacing w:line="276" w:lineRule="auto"/>
        <w:contextualSpacing/>
        <w:rPr>
          <w:rFonts w:asciiTheme="minorHAnsi" w:hAnsiTheme="minorHAnsi"/>
          <w:sz w:val="22"/>
          <w:szCs w:val="22"/>
        </w:rPr>
      </w:pPr>
      <w:r>
        <w:rPr>
          <w:rFonts w:asciiTheme="minorHAnsi" w:hAnsiTheme="minorHAnsi"/>
          <w:sz w:val="22"/>
          <w:szCs w:val="22"/>
        </w:rPr>
        <w:t>Die Tagesordnung ist mit der Einladung zur Sitzung zugegangen.</w:t>
      </w:r>
      <w:r w:rsidR="0060667E">
        <w:rPr>
          <w:rFonts w:asciiTheme="minorHAnsi" w:hAnsiTheme="minorHAnsi"/>
          <w:sz w:val="22"/>
          <w:szCs w:val="22"/>
        </w:rPr>
        <w:t xml:space="preserve"> </w:t>
      </w:r>
      <w:r w:rsidR="00884E2A">
        <w:rPr>
          <w:rFonts w:asciiTheme="minorHAnsi" w:hAnsiTheme="minorHAnsi"/>
          <w:sz w:val="22"/>
          <w:szCs w:val="22"/>
        </w:rPr>
        <w:t xml:space="preserve">GR Herbert Steiner hat telefonisch ersucht, die beiden eingebrachten SPÖ-Anträge in die Tagesordnung aufzunehmen. Bürgermeister Dr. Willibald Fuchs hatte beabsichtigt, beim Bericht des Bürgermeisters die beiden Anträge vorzustellen. GR Josef Wetzelberger unterstützt die Bitte von GR Herbert Steiner. Daraufhin schlägt der Bürgermeister vor, die beiden Anträge im Anschluss an den Bericht des Bürgermeisters als Tagesordnungspunkte anzusetzen. Der Gemeinderat stimmt dem einhellig zu. </w:t>
      </w:r>
    </w:p>
    <w:p w:rsidR="00044998" w:rsidRDefault="00044998" w:rsidP="001A1CD5">
      <w:pPr>
        <w:spacing w:line="276" w:lineRule="auto"/>
        <w:contextualSpacing/>
        <w:rPr>
          <w:rFonts w:asciiTheme="minorHAnsi" w:hAnsiTheme="minorHAnsi"/>
          <w:sz w:val="22"/>
          <w:szCs w:val="22"/>
        </w:rPr>
      </w:pPr>
    </w:p>
    <w:p w:rsidR="00884E2A" w:rsidRDefault="00884E2A" w:rsidP="001A1CD5">
      <w:pPr>
        <w:spacing w:line="276" w:lineRule="auto"/>
        <w:contextualSpacing/>
        <w:rPr>
          <w:rFonts w:asciiTheme="minorHAnsi" w:hAnsiTheme="minorHAnsi"/>
          <w:sz w:val="22"/>
          <w:szCs w:val="22"/>
          <w:u w:val="single"/>
        </w:rPr>
      </w:pPr>
    </w:p>
    <w:p w:rsidR="00044998" w:rsidRPr="0004598C" w:rsidRDefault="00044998" w:rsidP="001A1CD5">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1</w:t>
      </w:r>
      <w:r w:rsidRPr="0004598C">
        <w:rPr>
          <w:rFonts w:asciiTheme="minorHAnsi" w:hAnsiTheme="minorHAnsi"/>
          <w:sz w:val="22"/>
          <w:szCs w:val="22"/>
          <w:u w:val="single"/>
        </w:rPr>
        <w:t xml:space="preserve">) Entscheidung über die Einwendungen gegen </w:t>
      </w:r>
      <w:r w:rsidR="00F00C14">
        <w:rPr>
          <w:rFonts w:asciiTheme="minorHAnsi" w:hAnsiTheme="minorHAnsi"/>
          <w:sz w:val="22"/>
          <w:szCs w:val="22"/>
          <w:u w:val="single"/>
        </w:rPr>
        <w:t>das</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p>
    <w:p w:rsidR="00044998" w:rsidRPr="0004598C" w:rsidRDefault="00044998" w:rsidP="001A1CD5">
      <w:pPr>
        <w:spacing w:line="276" w:lineRule="auto"/>
        <w:contextualSpacing/>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Pr>
          <w:rFonts w:asciiTheme="minorHAnsi" w:hAnsiTheme="minorHAnsi"/>
          <w:sz w:val="22"/>
          <w:szCs w:val="22"/>
        </w:rPr>
        <w:t>Das Protokoll der</w:t>
      </w:r>
      <w:r w:rsidRPr="0004598C">
        <w:rPr>
          <w:rFonts w:asciiTheme="minorHAnsi" w:hAnsiTheme="minorHAnsi"/>
          <w:sz w:val="22"/>
          <w:szCs w:val="22"/>
        </w:rPr>
        <w:t xml:space="preserve"> Sitzung</w:t>
      </w:r>
      <w:r>
        <w:rPr>
          <w:rFonts w:asciiTheme="minorHAnsi" w:hAnsiTheme="minorHAnsi"/>
          <w:sz w:val="22"/>
          <w:szCs w:val="22"/>
        </w:rPr>
        <w:t xml:space="preserve"> vom 15. Dezember 2020 ist</w:t>
      </w:r>
      <w:r w:rsidRPr="0004598C">
        <w:rPr>
          <w:rFonts w:asciiTheme="minorHAnsi" w:hAnsiTheme="minorHAnsi"/>
          <w:sz w:val="22"/>
          <w:szCs w:val="22"/>
        </w:rPr>
        <w:t xml:space="preserve"> den Fraktionen zugegangen.  </w:t>
      </w:r>
    </w:p>
    <w:p w:rsidR="00F00C14" w:rsidRPr="0004598C" w:rsidRDefault="00F00C14" w:rsidP="001A1CD5">
      <w:pPr>
        <w:spacing w:line="276" w:lineRule="auto"/>
        <w:rPr>
          <w:rFonts w:asciiTheme="minorHAnsi" w:hAnsiTheme="minorHAnsi"/>
          <w:sz w:val="22"/>
          <w:szCs w:val="22"/>
        </w:rPr>
      </w:pPr>
    </w:p>
    <w:p w:rsidR="00F00C14" w:rsidRPr="0004598C" w:rsidRDefault="00F00C14" w:rsidP="001A1CD5">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Pr>
          <w:rFonts w:asciiTheme="minorHAnsi" w:hAnsiTheme="minorHAnsi"/>
          <w:sz w:val="22"/>
          <w:szCs w:val="22"/>
        </w:rPr>
        <w:t>das</w:t>
      </w:r>
      <w:r w:rsidRPr="0004598C">
        <w:rPr>
          <w:rFonts w:asciiTheme="minorHAnsi" w:hAnsiTheme="minorHAnsi"/>
          <w:sz w:val="22"/>
          <w:szCs w:val="22"/>
        </w:rPr>
        <w:t xml:space="preserve"> Protokoll der Gemeinderatssitzung </w:t>
      </w:r>
      <w:r>
        <w:rPr>
          <w:rFonts w:asciiTheme="minorHAnsi" w:hAnsiTheme="minorHAnsi"/>
          <w:sz w:val="22"/>
          <w:szCs w:val="22"/>
        </w:rPr>
        <w:t xml:space="preserve">vom 15. Dezember 2020 </w:t>
      </w:r>
      <w:r w:rsidRPr="0004598C">
        <w:rPr>
          <w:rFonts w:asciiTheme="minorHAnsi" w:hAnsiTheme="minorHAnsi"/>
          <w:sz w:val="22"/>
          <w:szCs w:val="22"/>
        </w:rPr>
        <w:t>genehmig</w:t>
      </w:r>
      <w:r>
        <w:rPr>
          <w:rFonts w:asciiTheme="minorHAnsi" w:hAnsiTheme="minorHAnsi"/>
          <w:sz w:val="22"/>
          <w:szCs w:val="22"/>
        </w:rPr>
        <w:t>t ist</w:t>
      </w:r>
      <w:r w:rsidRPr="0004598C">
        <w:rPr>
          <w:rFonts w:asciiTheme="minorHAnsi" w:hAnsiTheme="minorHAnsi"/>
          <w:sz w:val="22"/>
          <w:szCs w:val="22"/>
        </w:rPr>
        <w:t>. Bürgermeister Dr.</w:t>
      </w:r>
      <w:r>
        <w:rPr>
          <w:rFonts w:asciiTheme="minorHAnsi" w:hAnsiTheme="minorHAnsi"/>
          <w:sz w:val="22"/>
          <w:szCs w:val="22"/>
        </w:rPr>
        <w:t xml:space="preserve"> Willibald</w:t>
      </w:r>
      <w:r w:rsidRPr="0004598C">
        <w:rPr>
          <w:rFonts w:asciiTheme="minorHAnsi" w:hAnsiTheme="minorHAnsi"/>
          <w:sz w:val="22"/>
          <w:szCs w:val="22"/>
        </w:rPr>
        <w:t xml:space="preserve"> Fuchs ersucht um Zustimmung </w:t>
      </w:r>
      <w:r>
        <w:rPr>
          <w:rFonts w:asciiTheme="minorHAnsi" w:hAnsiTheme="minorHAnsi"/>
          <w:sz w:val="22"/>
          <w:szCs w:val="22"/>
        </w:rPr>
        <w:t>zum Protokoll</w:t>
      </w:r>
      <w:r w:rsidRPr="0004598C">
        <w:rPr>
          <w:rFonts w:asciiTheme="minorHAnsi" w:hAnsiTheme="minorHAnsi"/>
          <w:sz w:val="22"/>
          <w:szCs w:val="22"/>
        </w:rPr>
        <w:t>. Diese</w:t>
      </w:r>
      <w:r>
        <w:rPr>
          <w:rFonts w:asciiTheme="minorHAnsi" w:hAnsiTheme="minorHAnsi"/>
          <w:sz w:val="22"/>
          <w:szCs w:val="22"/>
        </w:rPr>
        <w:t>s wird</w:t>
      </w:r>
      <w:r w:rsidRPr="0004598C">
        <w:rPr>
          <w:rFonts w:asciiTheme="minorHAnsi" w:hAnsiTheme="minorHAnsi"/>
          <w:sz w:val="22"/>
          <w:szCs w:val="22"/>
        </w:rPr>
        <w:t xml:space="preserve"> einstimmig zur Kenntnis genommen und im Anschluss unterfertigt.</w:t>
      </w:r>
    </w:p>
    <w:p w:rsidR="00F8655D" w:rsidRDefault="00F8655D" w:rsidP="001A1CD5">
      <w:pPr>
        <w:spacing w:line="276" w:lineRule="auto"/>
        <w:contextualSpacing/>
        <w:rPr>
          <w:rFonts w:asciiTheme="minorHAnsi" w:hAnsiTheme="minorHAnsi"/>
          <w:sz w:val="22"/>
          <w:szCs w:val="22"/>
          <w:u w:val="single"/>
        </w:rPr>
      </w:pPr>
    </w:p>
    <w:p w:rsidR="00F8655D" w:rsidRDefault="00F8655D" w:rsidP="001A1CD5">
      <w:pPr>
        <w:spacing w:line="276" w:lineRule="auto"/>
        <w:contextualSpacing/>
        <w:rPr>
          <w:rFonts w:asciiTheme="minorHAnsi" w:hAnsiTheme="minorHAnsi"/>
          <w:sz w:val="22"/>
          <w:szCs w:val="22"/>
          <w:u w:val="single"/>
        </w:rPr>
      </w:pPr>
    </w:p>
    <w:p w:rsidR="00044998" w:rsidRDefault="00044998" w:rsidP="001A1CD5">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2</w:t>
      </w:r>
      <w:r w:rsidRPr="0004598C">
        <w:rPr>
          <w:rFonts w:asciiTheme="minorHAnsi" w:hAnsiTheme="minorHAnsi"/>
          <w:sz w:val="22"/>
          <w:szCs w:val="22"/>
          <w:u w:val="single"/>
        </w:rPr>
        <w:t xml:space="preserve">) Bericht des Bürgermeisters </w:t>
      </w:r>
    </w:p>
    <w:p w:rsidR="002D3798" w:rsidRDefault="002D3798" w:rsidP="001A1CD5">
      <w:pPr>
        <w:spacing w:line="276" w:lineRule="auto"/>
        <w:contextualSpacing/>
        <w:rPr>
          <w:rFonts w:asciiTheme="minorHAnsi" w:hAnsiTheme="minorHAnsi"/>
          <w:sz w:val="22"/>
          <w:szCs w:val="22"/>
          <w:u w:val="single"/>
        </w:rPr>
      </w:pPr>
    </w:p>
    <w:p w:rsidR="00710A69" w:rsidRDefault="00710A69" w:rsidP="001A1CD5">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Covid 19</w:t>
      </w:r>
    </w:p>
    <w:p w:rsidR="001D082C" w:rsidRDefault="001D082C" w:rsidP="001A1CD5">
      <w:pPr>
        <w:spacing w:line="276" w:lineRule="auto"/>
        <w:rPr>
          <w:rFonts w:asciiTheme="minorHAnsi" w:hAnsiTheme="minorHAnsi" w:cstheme="minorHAnsi"/>
          <w:sz w:val="22"/>
          <w:szCs w:val="22"/>
        </w:rPr>
      </w:pPr>
      <w:r>
        <w:rPr>
          <w:rFonts w:asciiTheme="minorHAnsi" w:hAnsiTheme="minorHAnsi" w:cstheme="minorHAnsi"/>
          <w:sz w:val="22"/>
          <w:szCs w:val="22"/>
        </w:rPr>
        <w:t>Die Gemeinde Kirchberg am Wechsel beteiligt sich an der NÖ-weiten COVID-Massentestung der Bevölkerung. Die Anfertigung von</w:t>
      </w:r>
      <w:r w:rsidRPr="001D082C">
        <w:rPr>
          <w:rFonts w:asciiTheme="minorHAnsi" w:hAnsiTheme="minorHAnsi" w:cstheme="minorHAnsi"/>
          <w:sz w:val="22"/>
          <w:szCs w:val="22"/>
        </w:rPr>
        <w:t xml:space="preserve"> </w:t>
      </w:r>
      <w:r>
        <w:rPr>
          <w:rFonts w:asciiTheme="minorHAnsi" w:hAnsiTheme="minorHAnsi" w:cstheme="minorHAnsi"/>
          <w:sz w:val="22"/>
          <w:szCs w:val="22"/>
        </w:rPr>
        <w:t xml:space="preserve">kostenlosen Covid-19-Antigen-Schnelltests wird dreimal wöchentlich ermöglicht. Das Angebot wird sehr gut angenommen. Bis zu 1000 Personen lassen sich jede Woche in Kirchberg testen. </w:t>
      </w:r>
    </w:p>
    <w:p w:rsidR="001D082C" w:rsidRDefault="001D082C" w:rsidP="001A1CD5">
      <w:pPr>
        <w:spacing w:line="276" w:lineRule="auto"/>
        <w:rPr>
          <w:rFonts w:asciiTheme="minorHAnsi" w:hAnsiTheme="minorHAnsi" w:cstheme="minorHAnsi"/>
          <w:sz w:val="22"/>
          <w:szCs w:val="22"/>
        </w:rPr>
      </w:pPr>
    </w:p>
    <w:p w:rsidR="001D082C" w:rsidRDefault="001D082C" w:rsidP="001A1CD5">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Entsprechend den Vorgaben des Gesundheitsministeriums sind Regionen oder Bezirke abzuriegeln, wenn die 7-Tages-Inzidenz über 400 liegt. In der Nacht von Mittwoch auf Donnerstag (24./25. März 2021) werden die Bezirksgrenzen von Neunkirchen geschlossen. Eine Ausfahrt ist dann nur mehr mit einem negativem Antigen-Schnelltest-Ergebnis möglich. </w:t>
      </w:r>
    </w:p>
    <w:p w:rsidR="001D082C" w:rsidRDefault="001D082C" w:rsidP="001A1CD5">
      <w:pPr>
        <w:pStyle w:val="Listenabsatz"/>
        <w:spacing w:line="276" w:lineRule="auto"/>
        <w:ind w:left="284"/>
        <w:jc w:val="both"/>
        <w:rPr>
          <w:rFonts w:asciiTheme="minorHAnsi" w:hAnsiTheme="minorHAnsi" w:cstheme="minorHAnsi"/>
          <w:sz w:val="22"/>
          <w:szCs w:val="22"/>
          <w:u w:val="single"/>
        </w:rPr>
      </w:pPr>
    </w:p>
    <w:p w:rsidR="001D082C" w:rsidRDefault="001D082C" w:rsidP="001A1CD5">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Wasserversorgungsanlage Friedersdorf</w:t>
      </w:r>
    </w:p>
    <w:p w:rsidR="001D082C" w:rsidRDefault="001D082C" w:rsidP="001A1CD5">
      <w:pPr>
        <w:spacing w:line="276" w:lineRule="auto"/>
        <w:contextualSpacing/>
        <w:rPr>
          <w:rFonts w:asciiTheme="minorHAnsi" w:hAnsiTheme="minorHAnsi"/>
          <w:sz w:val="22"/>
          <w:szCs w:val="22"/>
        </w:rPr>
      </w:pPr>
      <w:r>
        <w:rPr>
          <w:rFonts w:asciiTheme="minorHAnsi" w:hAnsiTheme="minorHAnsi"/>
          <w:sz w:val="22"/>
          <w:szCs w:val="22"/>
        </w:rPr>
        <w:t xml:space="preserve">Zurzeit wird die Baustellenzufahrt zum Hochbehälter Friedersdorf rückgebaut und humusiert. </w:t>
      </w:r>
    </w:p>
    <w:p w:rsidR="004D3FD3" w:rsidRDefault="004D3FD3" w:rsidP="001A1CD5">
      <w:pPr>
        <w:pStyle w:val="Listenabsatz"/>
        <w:spacing w:line="276" w:lineRule="auto"/>
        <w:ind w:left="284"/>
        <w:jc w:val="both"/>
        <w:rPr>
          <w:rFonts w:asciiTheme="minorHAnsi" w:hAnsiTheme="minorHAnsi" w:cstheme="minorHAnsi"/>
          <w:sz w:val="22"/>
          <w:szCs w:val="22"/>
          <w:u w:val="single"/>
        </w:rPr>
      </w:pPr>
    </w:p>
    <w:p w:rsidR="004D3FD3" w:rsidRPr="00067650" w:rsidRDefault="001D082C" w:rsidP="001A1CD5">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Kindergarten-Erweiterung</w:t>
      </w:r>
    </w:p>
    <w:p w:rsidR="001D082C" w:rsidRDefault="001D082C" w:rsidP="001A1CD5">
      <w:pPr>
        <w:spacing w:line="276" w:lineRule="auto"/>
        <w:rPr>
          <w:rFonts w:asciiTheme="minorHAnsi" w:hAnsiTheme="minorHAnsi" w:cstheme="minorHAnsi"/>
          <w:sz w:val="22"/>
          <w:szCs w:val="22"/>
        </w:rPr>
      </w:pPr>
      <w:r>
        <w:rPr>
          <w:rFonts w:asciiTheme="minorHAnsi" w:hAnsiTheme="minorHAnsi" w:cstheme="minorHAnsi"/>
          <w:sz w:val="22"/>
          <w:szCs w:val="22"/>
        </w:rPr>
        <w:t xml:space="preserve">Demnächst wird der Zaun beim Kindergarten erneuert und der Spielbereich angelegt. </w:t>
      </w:r>
    </w:p>
    <w:p w:rsidR="00F8564E" w:rsidRDefault="00F8564E" w:rsidP="001A1CD5">
      <w:pPr>
        <w:spacing w:line="276" w:lineRule="auto"/>
        <w:rPr>
          <w:rFonts w:asciiTheme="minorHAnsi" w:hAnsiTheme="minorHAnsi" w:cstheme="minorHAnsi"/>
          <w:sz w:val="22"/>
          <w:szCs w:val="22"/>
        </w:rPr>
      </w:pPr>
    </w:p>
    <w:p w:rsidR="004D3FD3" w:rsidRPr="00A9694C" w:rsidRDefault="001D082C" w:rsidP="001A1CD5">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Kanal Au, Bethlehem</w:t>
      </w:r>
      <w:r w:rsidR="00F8564E">
        <w:rPr>
          <w:rFonts w:asciiTheme="minorHAnsi" w:hAnsiTheme="minorHAnsi" w:cstheme="minorHAnsi"/>
          <w:sz w:val="22"/>
          <w:szCs w:val="22"/>
          <w:u w:val="single"/>
        </w:rPr>
        <w:t xml:space="preserve"> </w:t>
      </w:r>
    </w:p>
    <w:p w:rsidR="001D082C" w:rsidRDefault="001D082C" w:rsidP="001A1CD5">
      <w:pPr>
        <w:spacing w:line="276" w:lineRule="auto"/>
        <w:contextualSpacing/>
        <w:rPr>
          <w:rFonts w:asciiTheme="minorHAnsi" w:hAnsiTheme="minorHAnsi"/>
          <w:sz w:val="22"/>
          <w:szCs w:val="22"/>
        </w:rPr>
      </w:pPr>
      <w:r>
        <w:rPr>
          <w:rFonts w:asciiTheme="minorHAnsi" w:hAnsiTheme="minorHAnsi"/>
          <w:sz w:val="22"/>
          <w:szCs w:val="22"/>
        </w:rPr>
        <w:t>Die Kanalleitung unter dem Feistritzbach zum Gewerbegebiet Burger bzw. nach Bethlehem ist gebrochen. Dort dringt viel Fremdwasser ein. Die Bachquerung ist mit Guss-Rohren neu herzustellen.</w:t>
      </w:r>
      <w:r w:rsidR="008124E2">
        <w:rPr>
          <w:rFonts w:asciiTheme="minorHAnsi" w:hAnsiTheme="minorHAnsi"/>
          <w:sz w:val="22"/>
          <w:szCs w:val="22"/>
        </w:rPr>
        <w:t xml:space="preserve"> Mit den Arbeiten wird die Firma Swietelsky beauftragt, welche nach Ostern den Kanal austauschen wird.</w:t>
      </w:r>
    </w:p>
    <w:p w:rsidR="008124E2" w:rsidRDefault="008124E2" w:rsidP="001A1CD5">
      <w:pPr>
        <w:spacing w:line="276" w:lineRule="auto"/>
        <w:contextualSpacing/>
        <w:rPr>
          <w:rFonts w:asciiTheme="minorHAnsi" w:hAnsiTheme="minorHAnsi"/>
          <w:sz w:val="22"/>
          <w:szCs w:val="22"/>
        </w:rPr>
      </w:pPr>
    </w:p>
    <w:p w:rsidR="008124E2" w:rsidRPr="00897E59" w:rsidRDefault="008124E2" w:rsidP="001A1CD5">
      <w:pPr>
        <w:pStyle w:val="Listenabsatz"/>
        <w:numPr>
          <w:ilvl w:val="0"/>
          <w:numId w:val="29"/>
        </w:numPr>
        <w:spacing w:line="276" w:lineRule="auto"/>
        <w:ind w:left="284" w:hanging="284"/>
        <w:jc w:val="both"/>
        <w:rPr>
          <w:rFonts w:asciiTheme="minorHAnsi" w:hAnsiTheme="minorHAnsi" w:cstheme="minorHAnsi"/>
          <w:sz w:val="22"/>
          <w:szCs w:val="22"/>
          <w:u w:val="single"/>
        </w:rPr>
      </w:pPr>
      <w:r w:rsidRPr="00897E59">
        <w:rPr>
          <w:rFonts w:asciiTheme="minorHAnsi" w:hAnsiTheme="minorHAnsi" w:cstheme="minorHAnsi"/>
          <w:sz w:val="22"/>
          <w:szCs w:val="22"/>
          <w:u w:val="single"/>
        </w:rPr>
        <w:t>Freiwillige Feuerwehr, neuer Kommandant</w:t>
      </w:r>
    </w:p>
    <w:p w:rsidR="008124E2" w:rsidRDefault="008124E2" w:rsidP="001A1CD5">
      <w:pPr>
        <w:spacing w:line="276" w:lineRule="auto"/>
        <w:rPr>
          <w:rFonts w:asciiTheme="minorHAnsi" w:hAnsiTheme="minorHAnsi" w:cstheme="minorHAnsi"/>
          <w:sz w:val="22"/>
          <w:szCs w:val="22"/>
        </w:rPr>
      </w:pPr>
      <w:r>
        <w:rPr>
          <w:rFonts w:asciiTheme="minorHAnsi" w:hAnsiTheme="minorHAnsi" w:cstheme="minorHAnsi"/>
          <w:sz w:val="22"/>
          <w:szCs w:val="22"/>
        </w:rPr>
        <w:t xml:space="preserve">Nach 15 Jahren ist Kommandant Michael Morgenbesser bei der turnusmäßigen Neuwahl des Kommandos nicht mehr zur Wahl angetreten. Harald Hollendohner wurde als Kommandant vorgeschlagen und am 29. Jänner 2021 gewählt und angelobt. Als Kommandantstellvertreter wurde Markus Tauchner von der Mannschaft bestätigt. </w:t>
      </w:r>
    </w:p>
    <w:p w:rsidR="00061C64" w:rsidRDefault="00061C64" w:rsidP="001A1CD5">
      <w:pPr>
        <w:spacing w:line="276" w:lineRule="auto"/>
        <w:rPr>
          <w:rFonts w:asciiTheme="minorHAnsi" w:hAnsiTheme="minorHAnsi" w:cstheme="minorHAnsi"/>
          <w:sz w:val="22"/>
          <w:szCs w:val="22"/>
        </w:rPr>
      </w:pPr>
    </w:p>
    <w:p w:rsidR="008124E2" w:rsidRDefault="008124E2" w:rsidP="001A1CD5">
      <w:pPr>
        <w:spacing w:line="276" w:lineRule="auto"/>
        <w:rPr>
          <w:rFonts w:asciiTheme="minorHAnsi" w:hAnsiTheme="minorHAnsi" w:cstheme="minorHAnsi"/>
          <w:sz w:val="22"/>
          <w:szCs w:val="22"/>
        </w:rPr>
      </w:pPr>
      <w:r>
        <w:rPr>
          <w:rFonts w:asciiTheme="minorHAnsi" w:hAnsiTheme="minorHAnsi" w:cstheme="minorHAnsi"/>
          <w:sz w:val="22"/>
          <w:szCs w:val="22"/>
        </w:rPr>
        <w:t>Bürgermeister Dr. Willibald Fuchs ersucht zu überlegen, wie dem langjährigen Kommandanten</w:t>
      </w:r>
      <w:r w:rsidR="004D289C">
        <w:rPr>
          <w:rFonts w:asciiTheme="minorHAnsi" w:hAnsiTheme="minorHAnsi" w:cstheme="minorHAnsi"/>
          <w:sz w:val="22"/>
          <w:szCs w:val="22"/>
        </w:rPr>
        <w:t xml:space="preserve"> Michael</w:t>
      </w:r>
      <w:r>
        <w:rPr>
          <w:rFonts w:asciiTheme="minorHAnsi" w:hAnsiTheme="minorHAnsi" w:cstheme="minorHAnsi"/>
          <w:sz w:val="22"/>
          <w:szCs w:val="22"/>
        </w:rPr>
        <w:t xml:space="preserve"> Morgenbesser für seine ehrenamtliche Tätigkeit gedankt werden kann. Einen Ehrenring lehnt er strikt ab.</w:t>
      </w:r>
    </w:p>
    <w:p w:rsidR="008124E2" w:rsidRDefault="008124E2" w:rsidP="001A1CD5">
      <w:pPr>
        <w:spacing w:line="276" w:lineRule="auto"/>
        <w:rPr>
          <w:rFonts w:asciiTheme="minorHAnsi" w:hAnsiTheme="minorHAnsi" w:cstheme="minorHAnsi"/>
          <w:sz w:val="22"/>
          <w:szCs w:val="22"/>
        </w:rPr>
      </w:pPr>
    </w:p>
    <w:p w:rsidR="00654B07" w:rsidRDefault="004D289C" w:rsidP="001A1CD5">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Geschenk für neugeborene Kinder</w:t>
      </w:r>
    </w:p>
    <w:p w:rsidR="00493A2A" w:rsidRDefault="004D289C" w:rsidP="001A1CD5">
      <w:pPr>
        <w:spacing w:line="276" w:lineRule="auto"/>
        <w:rPr>
          <w:rFonts w:asciiTheme="minorHAnsi" w:hAnsiTheme="minorHAnsi" w:cstheme="minorHAnsi"/>
          <w:sz w:val="22"/>
          <w:szCs w:val="22"/>
        </w:rPr>
      </w:pPr>
      <w:r>
        <w:rPr>
          <w:rFonts w:asciiTheme="minorHAnsi" w:hAnsiTheme="minorHAnsi" w:cstheme="minorHAnsi"/>
          <w:sz w:val="22"/>
          <w:szCs w:val="22"/>
        </w:rPr>
        <w:t>Auf Vorschlag von Gemeinderätin Heidemarie Hirner soll zukünftig jedem neugeborenen Kirchberger Kind ein Apfelbäumchen überreicht werden. Wenn die Eltern ihr Kind am Gemeindeamt anmelden, soll ihnen ein kleiner Apfelbaum angeboten werden. Zweimal im Jahr (Frühling und Herbst) wird Umweltgemeinderätin Heidi Hirner die Bäume überbringen. Sie nimmt gerne eine Begleitung mit. So kan</w:t>
      </w:r>
      <w:r w:rsidR="00AF6AC6">
        <w:rPr>
          <w:rFonts w:asciiTheme="minorHAnsi" w:hAnsiTheme="minorHAnsi" w:cstheme="minorHAnsi"/>
          <w:sz w:val="22"/>
          <w:szCs w:val="22"/>
        </w:rPr>
        <w:t>n der Gemeinderat mit neuen Gemeindebürgern ins Gespräch kommen.</w:t>
      </w:r>
      <w:r>
        <w:rPr>
          <w:rFonts w:asciiTheme="minorHAnsi" w:hAnsiTheme="minorHAnsi" w:cstheme="minorHAnsi"/>
          <w:sz w:val="22"/>
          <w:szCs w:val="22"/>
        </w:rPr>
        <w:t xml:space="preserve"> </w:t>
      </w:r>
    </w:p>
    <w:p w:rsidR="00493A2A" w:rsidRDefault="00493A2A" w:rsidP="001A1CD5">
      <w:pPr>
        <w:spacing w:line="276" w:lineRule="auto"/>
        <w:rPr>
          <w:rFonts w:asciiTheme="minorHAnsi" w:hAnsiTheme="minorHAnsi" w:cstheme="minorHAnsi"/>
          <w:sz w:val="22"/>
          <w:szCs w:val="22"/>
        </w:rPr>
      </w:pPr>
    </w:p>
    <w:p w:rsidR="00624660" w:rsidRDefault="00624660" w:rsidP="001A1CD5">
      <w:pPr>
        <w:spacing w:line="276" w:lineRule="auto"/>
        <w:contextualSpacing/>
        <w:rPr>
          <w:rFonts w:asciiTheme="minorHAnsi" w:hAnsiTheme="minorHAnsi"/>
          <w:sz w:val="22"/>
          <w:szCs w:val="22"/>
        </w:rPr>
      </w:pPr>
    </w:p>
    <w:p w:rsidR="00FE23AD" w:rsidRPr="004E3586" w:rsidRDefault="00FB4199" w:rsidP="001A1CD5">
      <w:pPr>
        <w:spacing w:line="276" w:lineRule="auto"/>
        <w:rPr>
          <w:rFonts w:asciiTheme="minorHAnsi" w:hAnsiTheme="minorHAnsi"/>
          <w:sz w:val="22"/>
          <w:szCs w:val="22"/>
          <w:u w:val="single"/>
        </w:rPr>
      </w:pPr>
      <w:r w:rsidRPr="004E3586">
        <w:rPr>
          <w:rFonts w:asciiTheme="minorHAnsi" w:hAnsiTheme="minorHAnsi"/>
          <w:sz w:val="22"/>
          <w:szCs w:val="22"/>
          <w:u w:val="single"/>
        </w:rPr>
        <w:t>Zu Punkt</w:t>
      </w:r>
      <w:r w:rsidR="004149AB">
        <w:rPr>
          <w:rFonts w:asciiTheme="minorHAnsi" w:hAnsiTheme="minorHAnsi"/>
          <w:sz w:val="22"/>
          <w:szCs w:val="22"/>
          <w:u w:val="single"/>
        </w:rPr>
        <w:t xml:space="preserve"> 3</w:t>
      </w:r>
      <w:r w:rsidRPr="004E3586">
        <w:rPr>
          <w:rFonts w:asciiTheme="minorHAnsi" w:hAnsiTheme="minorHAnsi"/>
          <w:sz w:val="22"/>
          <w:szCs w:val="22"/>
          <w:u w:val="single"/>
        </w:rPr>
        <w:t xml:space="preserve">) </w:t>
      </w:r>
      <w:r w:rsidR="004D289C">
        <w:rPr>
          <w:rFonts w:asciiTheme="minorHAnsi" w:hAnsiTheme="minorHAnsi"/>
          <w:sz w:val="22"/>
          <w:szCs w:val="22"/>
          <w:u w:val="single"/>
        </w:rPr>
        <w:t>Antrag der SPÖ: Kundmachungen auf der Gemeindehomepage veröffentlichen</w:t>
      </w:r>
    </w:p>
    <w:p w:rsidR="004E3586" w:rsidRDefault="004E3586" w:rsidP="001A1CD5">
      <w:pPr>
        <w:spacing w:line="276" w:lineRule="auto"/>
        <w:rPr>
          <w:rFonts w:asciiTheme="minorHAnsi" w:hAnsiTheme="minorHAnsi"/>
          <w:sz w:val="22"/>
          <w:szCs w:val="22"/>
        </w:rPr>
      </w:pPr>
    </w:p>
    <w:p w:rsidR="00F845B3" w:rsidRDefault="004D289C" w:rsidP="001A1CD5">
      <w:pPr>
        <w:spacing w:line="276" w:lineRule="auto"/>
        <w:rPr>
          <w:rFonts w:asciiTheme="minorHAnsi" w:hAnsiTheme="minorHAnsi"/>
          <w:sz w:val="22"/>
          <w:szCs w:val="22"/>
        </w:rPr>
      </w:pPr>
      <w:r>
        <w:rPr>
          <w:rFonts w:asciiTheme="minorHAnsi" w:hAnsiTheme="minorHAnsi"/>
          <w:sz w:val="22"/>
          <w:szCs w:val="22"/>
        </w:rPr>
        <w:t>Die SPÖ Kirchberg am Wechsel beantragt,</w:t>
      </w:r>
      <w:r w:rsidRPr="004D289C">
        <w:rPr>
          <w:rFonts w:asciiTheme="minorHAnsi" w:hAnsiTheme="minorHAnsi"/>
          <w:sz w:val="22"/>
          <w:szCs w:val="22"/>
        </w:rPr>
        <w:t xml:space="preserve"> Kundmachungen der Gemeinde, bislang nur auf den Anschlagkästen am Gemeindeamt einsehbar, auf der Homepage der Gemeinde zusätzlich zu veröffentlichen</w:t>
      </w:r>
      <w:r>
        <w:rPr>
          <w:rFonts w:asciiTheme="minorHAnsi" w:hAnsiTheme="minorHAnsi"/>
          <w:sz w:val="22"/>
          <w:szCs w:val="22"/>
        </w:rPr>
        <w:t>. Der Bürgermeister bemerkt, dass viele Mitteilungen angeschlagen müssen, jedoch uninteressant sind. Beispielsweise</w:t>
      </w:r>
      <w:r w:rsidR="00F845B3">
        <w:rPr>
          <w:rFonts w:asciiTheme="minorHAnsi" w:hAnsiTheme="minorHAnsi"/>
          <w:sz w:val="22"/>
          <w:szCs w:val="22"/>
        </w:rPr>
        <w:t xml:space="preserve"> ist</w:t>
      </w:r>
      <w:r>
        <w:rPr>
          <w:rFonts w:asciiTheme="minorHAnsi" w:hAnsiTheme="minorHAnsi"/>
          <w:sz w:val="22"/>
          <w:szCs w:val="22"/>
        </w:rPr>
        <w:t xml:space="preserve"> ganzjährig die Stellungskommission des Bundesheers kund</w:t>
      </w:r>
      <w:r w:rsidR="00F845B3">
        <w:rPr>
          <w:rFonts w:asciiTheme="minorHAnsi" w:hAnsiTheme="minorHAnsi"/>
          <w:sz w:val="22"/>
          <w:szCs w:val="22"/>
        </w:rPr>
        <w:t xml:space="preserve">zumachen. Das betrifft nur ganz wenig Burschen aus Kirchberg, die ohnehin mehrmals darüber schriftlich verständigt werden. Wird mit solchen Nachrichten die Homepage nicht überladen? </w:t>
      </w:r>
    </w:p>
    <w:p w:rsidR="00F845B3" w:rsidRDefault="00F845B3" w:rsidP="001A1CD5">
      <w:pPr>
        <w:spacing w:line="276" w:lineRule="auto"/>
        <w:rPr>
          <w:rFonts w:asciiTheme="minorHAnsi" w:hAnsiTheme="minorHAnsi"/>
          <w:sz w:val="22"/>
          <w:szCs w:val="22"/>
        </w:rPr>
      </w:pPr>
    </w:p>
    <w:p w:rsidR="004D289C" w:rsidRDefault="00F845B3" w:rsidP="001A1CD5">
      <w:pPr>
        <w:spacing w:line="276" w:lineRule="auto"/>
        <w:rPr>
          <w:rFonts w:asciiTheme="minorHAnsi" w:hAnsiTheme="minorHAnsi"/>
          <w:sz w:val="22"/>
          <w:szCs w:val="22"/>
        </w:rPr>
      </w:pPr>
      <w:r>
        <w:rPr>
          <w:rFonts w:asciiTheme="minorHAnsi" w:hAnsiTheme="minorHAnsi"/>
          <w:sz w:val="22"/>
          <w:szCs w:val="22"/>
        </w:rPr>
        <w:t xml:space="preserve">Bürgermeister Dr. Willibald Fuchs ersucht, das noch einmal zu überdenken. </w:t>
      </w:r>
      <w:r w:rsidR="004D289C">
        <w:rPr>
          <w:rFonts w:asciiTheme="minorHAnsi" w:hAnsiTheme="minorHAnsi"/>
          <w:sz w:val="22"/>
          <w:szCs w:val="22"/>
        </w:rPr>
        <w:t xml:space="preserve"> </w:t>
      </w:r>
    </w:p>
    <w:p w:rsidR="004D289C" w:rsidRDefault="004D289C" w:rsidP="001A1CD5">
      <w:pPr>
        <w:spacing w:line="276" w:lineRule="auto"/>
        <w:rPr>
          <w:rFonts w:asciiTheme="minorHAnsi" w:hAnsiTheme="minorHAnsi"/>
          <w:sz w:val="22"/>
          <w:szCs w:val="22"/>
        </w:rPr>
      </w:pPr>
    </w:p>
    <w:p w:rsidR="001A1CD5" w:rsidRDefault="001A1CD5" w:rsidP="001A1CD5">
      <w:pPr>
        <w:spacing w:line="276" w:lineRule="auto"/>
        <w:rPr>
          <w:rFonts w:asciiTheme="minorHAnsi" w:hAnsiTheme="minorHAnsi"/>
          <w:sz w:val="22"/>
          <w:szCs w:val="22"/>
        </w:rPr>
      </w:pPr>
    </w:p>
    <w:p w:rsidR="00F845B3" w:rsidRPr="004E3586" w:rsidRDefault="00F845B3" w:rsidP="001A1CD5">
      <w:pPr>
        <w:spacing w:line="276" w:lineRule="auto"/>
        <w:rPr>
          <w:rFonts w:asciiTheme="minorHAnsi" w:hAnsiTheme="minorHAnsi"/>
          <w:sz w:val="22"/>
          <w:szCs w:val="22"/>
          <w:u w:val="single"/>
        </w:rPr>
      </w:pPr>
      <w:r w:rsidRPr="004E3586">
        <w:rPr>
          <w:rFonts w:asciiTheme="minorHAnsi" w:hAnsiTheme="minorHAnsi"/>
          <w:sz w:val="22"/>
          <w:szCs w:val="22"/>
          <w:u w:val="single"/>
        </w:rPr>
        <w:t>Zu Punkt</w:t>
      </w:r>
      <w:r w:rsidR="004149AB">
        <w:rPr>
          <w:rFonts w:asciiTheme="minorHAnsi" w:hAnsiTheme="minorHAnsi"/>
          <w:sz w:val="22"/>
          <w:szCs w:val="22"/>
          <w:u w:val="single"/>
        </w:rPr>
        <w:t>4</w:t>
      </w:r>
      <w:r w:rsidRPr="004E3586">
        <w:rPr>
          <w:rFonts w:asciiTheme="minorHAnsi" w:hAnsiTheme="minorHAnsi"/>
          <w:sz w:val="22"/>
          <w:szCs w:val="22"/>
          <w:u w:val="single"/>
        </w:rPr>
        <w:t xml:space="preserve">) </w:t>
      </w:r>
      <w:r>
        <w:rPr>
          <w:rFonts w:asciiTheme="minorHAnsi" w:hAnsiTheme="minorHAnsi"/>
          <w:sz w:val="22"/>
          <w:szCs w:val="22"/>
          <w:u w:val="single"/>
        </w:rPr>
        <w:t>Antrag der SPÖ: Absicherung des Radwegs bei der Postbrücke</w:t>
      </w:r>
    </w:p>
    <w:p w:rsidR="004D289C" w:rsidRDefault="004D289C" w:rsidP="001A1CD5">
      <w:pPr>
        <w:spacing w:line="276" w:lineRule="auto"/>
        <w:rPr>
          <w:rFonts w:asciiTheme="minorHAnsi" w:hAnsiTheme="minorHAnsi"/>
          <w:sz w:val="22"/>
          <w:szCs w:val="22"/>
        </w:rPr>
      </w:pPr>
    </w:p>
    <w:p w:rsidR="00F845B3" w:rsidRDefault="00F845B3" w:rsidP="001A1CD5">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Der Antrag beinhaltet die Absicherung der Kreuzung des Radwegs mit der St. Corona-Straße bei der Postbrücke. GR Josef Wetzelberger erläutert, dass die Landesstraße für Radfahrer nicht gut einsehbar ist, die von Osten kommen. Bürgermeister Dr. Willibald Fuchs wird mit dem NÖ Straßendienst Kontakt aufnehmen, um die Verkehrssicherheit am Radweg bei der Postbrücke zu </w:t>
      </w:r>
      <w:r w:rsidR="00AF6AC6">
        <w:rPr>
          <w:rFonts w:asciiTheme="minorHAnsi" w:hAnsiTheme="minorHAnsi" w:cstheme="minorHAnsi"/>
          <w:sz w:val="22"/>
          <w:szCs w:val="22"/>
        </w:rPr>
        <w:t>überprüfen</w:t>
      </w:r>
      <w:r>
        <w:rPr>
          <w:rFonts w:asciiTheme="minorHAnsi" w:hAnsiTheme="minorHAnsi" w:cstheme="minorHAnsi"/>
          <w:sz w:val="22"/>
          <w:szCs w:val="22"/>
        </w:rPr>
        <w:t>.</w:t>
      </w:r>
    </w:p>
    <w:p w:rsidR="00F845B3" w:rsidRDefault="00F845B3" w:rsidP="001A1CD5">
      <w:pPr>
        <w:spacing w:line="276" w:lineRule="auto"/>
        <w:rPr>
          <w:rFonts w:asciiTheme="minorHAnsi" w:hAnsiTheme="minorHAnsi" w:cstheme="minorHAnsi"/>
          <w:sz w:val="22"/>
          <w:szCs w:val="22"/>
        </w:rPr>
      </w:pPr>
    </w:p>
    <w:p w:rsidR="00F845B3" w:rsidRDefault="00F845B3" w:rsidP="001A1CD5">
      <w:pPr>
        <w:spacing w:line="276" w:lineRule="auto"/>
        <w:rPr>
          <w:rFonts w:asciiTheme="minorHAnsi" w:hAnsiTheme="minorHAnsi" w:cstheme="minorHAnsi"/>
          <w:sz w:val="22"/>
          <w:szCs w:val="22"/>
        </w:rPr>
      </w:pPr>
      <w:r>
        <w:rPr>
          <w:rFonts w:asciiTheme="minorHAnsi" w:hAnsiTheme="minorHAnsi" w:cstheme="minorHAnsi"/>
          <w:sz w:val="22"/>
          <w:szCs w:val="22"/>
        </w:rPr>
        <w:t>Der Bürgermeister ersucht um Zustimmung zu dieser Vorgangsweise.</w:t>
      </w:r>
    </w:p>
    <w:p w:rsidR="00F845B3" w:rsidRDefault="00F845B3" w:rsidP="001A1CD5">
      <w:pPr>
        <w:spacing w:line="276" w:lineRule="auto"/>
        <w:rPr>
          <w:rFonts w:asciiTheme="minorHAnsi" w:hAnsiTheme="minorHAnsi" w:cstheme="minorHAnsi"/>
          <w:sz w:val="22"/>
          <w:szCs w:val="22"/>
        </w:rPr>
      </w:pPr>
    </w:p>
    <w:p w:rsidR="00F845B3" w:rsidRDefault="00F845B3" w:rsidP="001A1CD5">
      <w:pPr>
        <w:spacing w:line="276" w:lineRule="auto"/>
        <w:rPr>
          <w:rFonts w:asciiTheme="minorHAnsi" w:hAnsiTheme="minorHAnsi" w:cstheme="minorHAnsi"/>
          <w:sz w:val="22"/>
          <w:szCs w:val="22"/>
        </w:rPr>
      </w:pPr>
      <w:r>
        <w:rPr>
          <w:rFonts w:asciiTheme="minorHAnsi" w:hAnsiTheme="minorHAnsi" w:cstheme="minorHAnsi"/>
          <w:sz w:val="22"/>
          <w:szCs w:val="22"/>
        </w:rPr>
        <w:t>Der Gemeinderat genehmigt einstimmig den Antrag.</w:t>
      </w:r>
    </w:p>
    <w:p w:rsidR="00F845B3" w:rsidRDefault="00F845B3" w:rsidP="001A1CD5">
      <w:pPr>
        <w:spacing w:line="276" w:lineRule="auto"/>
        <w:rPr>
          <w:rFonts w:asciiTheme="minorHAnsi" w:hAnsiTheme="minorHAnsi" w:cstheme="minorHAnsi"/>
          <w:sz w:val="22"/>
          <w:szCs w:val="22"/>
        </w:rPr>
      </w:pPr>
    </w:p>
    <w:p w:rsidR="00F845B3" w:rsidRDefault="00F845B3" w:rsidP="001A1CD5">
      <w:pPr>
        <w:spacing w:line="276" w:lineRule="auto"/>
        <w:rPr>
          <w:rFonts w:asciiTheme="minorHAnsi" w:hAnsiTheme="minorHAnsi" w:cstheme="minorHAnsi"/>
          <w:sz w:val="22"/>
          <w:szCs w:val="22"/>
        </w:rPr>
      </w:pPr>
      <w:r>
        <w:rPr>
          <w:rFonts w:asciiTheme="minorHAnsi" w:hAnsiTheme="minorHAnsi" w:cstheme="minorHAnsi"/>
          <w:sz w:val="22"/>
          <w:szCs w:val="22"/>
        </w:rPr>
        <w:t>GR Mag. Markus Biffl ersucht</w:t>
      </w:r>
      <w:r w:rsidR="00AF6AC6">
        <w:rPr>
          <w:rFonts w:asciiTheme="minorHAnsi" w:hAnsiTheme="minorHAnsi" w:cstheme="minorHAnsi"/>
          <w:sz w:val="22"/>
          <w:szCs w:val="22"/>
        </w:rPr>
        <w:t>,</w:t>
      </w:r>
      <w:r>
        <w:rPr>
          <w:rFonts w:asciiTheme="minorHAnsi" w:hAnsiTheme="minorHAnsi" w:cstheme="minorHAnsi"/>
          <w:sz w:val="22"/>
          <w:szCs w:val="22"/>
        </w:rPr>
        <w:t xml:space="preserve"> auch die Radwegkreuzung nächst der Koderhold-Brücke zu </w:t>
      </w:r>
      <w:r w:rsidR="00AF6AC6">
        <w:rPr>
          <w:rFonts w:asciiTheme="minorHAnsi" w:hAnsiTheme="minorHAnsi" w:cstheme="minorHAnsi"/>
          <w:sz w:val="22"/>
          <w:szCs w:val="22"/>
        </w:rPr>
        <w:t>berücksichtigen</w:t>
      </w:r>
      <w:r>
        <w:rPr>
          <w:rFonts w:asciiTheme="minorHAnsi" w:hAnsiTheme="minorHAnsi" w:cstheme="minorHAnsi"/>
          <w:sz w:val="22"/>
          <w:szCs w:val="22"/>
        </w:rPr>
        <w:t>.</w:t>
      </w:r>
    </w:p>
    <w:p w:rsidR="00F845B3" w:rsidRDefault="00F845B3" w:rsidP="001A1CD5">
      <w:pPr>
        <w:spacing w:line="276" w:lineRule="auto"/>
        <w:rPr>
          <w:rFonts w:asciiTheme="minorHAnsi" w:hAnsiTheme="minorHAnsi" w:cstheme="minorHAnsi"/>
          <w:sz w:val="22"/>
          <w:szCs w:val="22"/>
        </w:rPr>
      </w:pPr>
    </w:p>
    <w:p w:rsidR="00245FAB" w:rsidRPr="00F845B3" w:rsidRDefault="00245FAB" w:rsidP="001A1CD5">
      <w:pPr>
        <w:spacing w:line="276" w:lineRule="auto"/>
        <w:rPr>
          <w:rFonts w:asciiTheme="minorHAnsi" w:hAnsiTheme="minorHAnsi" w:cstheme="minorHAnsi"/>
          <w:sz w:val="22"/>
          <w:szCs w:val="22"/>
        </w:rPr>
      </w:pPr>
    </w:p>
    <w:p w:rsidR="004D289C" w:rsidRPr="00F845B3" w:rsidRDefault="00F845B3" w:rsidP="001A1CD5">
      <w:pPr>
        <w:spacing w:line="276" w:lineRule="auto"/>
        <w:rPr>
          <w:rFonts w:asciiTheme="minorHAnsi" w:hAnsiTheme="minorHAnsi"/>
          <w:sz w:val="22"/>
          <w:szCs w:val="22"/>
          <w:u w:val="single"/>
        </w:rPr>
      </w:pPr>
      <w:r w:rsidRPr="00F845B3">
        <w:rPr>
          <w:rFonts w:asciiTheme="minorHAnsi" w:hAnsiTheme="minorHAnsi"/>
          <w:sz w:val="22"/>
          <w:szCs w:val="22"/>
          <w:u w:val="single"/>
        </w:rPr>
        <w:t xml:space="preserve">Zu Punkt </w:t>
      </w:r>
      <w:r w:rsidR="004149AB">
        <w:rPr>
          <w:rFonts w:asciiTheme="minorHAnsi" w:hAnsiTheme="minorHAnsi"/>
          <w:sz w:val="22"/>
          <w:szCs w:val="22"/>
          <w:u w:val="single"/>
        </w:rPr>
        <w:t>5</w:t>
      </w:r>
      <w:r w:rsidRPr="00F845B3">
        <w:rPr>
          <w:rFonts w:asciiTheme="minorHAnsi" w:hAnsiTheme="minorHAnsi"/>
          <w:sz w:val="22"/>
          <w:szCs w:val="22"/>
          <w:u w:val="single"/>
        </w:rPr>
        <w:t>) Bericht des Prüfungsausschusses</w:t>
      </w:r>
    </w:p>
    <w:p w:rsidR="004D289C" w:rsidRDefault="004D289C" w:rsidP="001A1CD5">
      <w:pPr>
        <w:spacing w:line="276" w:lineRule="auto"/>
        <w:rPr>
          <w:rFonts w:asciiTheme="minorHAnsi" w:hAnsiTheme="minorHAnsi"/>
          <w:sz w:val="22"/>
          <w:szCs w:val="22"/>
        </w:rPr>
      </w:pPr>
    </w:p>
    <w:p w:rsidR="00245FAB" w:rsidRDefault="004E3586" w:rsidP="001A1CD5">
      <w:pPr>
        <w:spacing w:line="276" w:lineRule="auto"/>
        <w:rPr>
          <w:rFonts w:asciiTheme="minorHAnsi" w:hAnsiTheme="minorHAnsi"/>
          <w:sz w:val="22"/>
          <w:szCs w:val="22"/>
        </w:rPr>
      </w:pPr>
      <w:r>
        <w:rPr>
          <w:rFonts w:asciiTheme="minorHAnsi" w:hAnsiTheme="minorHAnsi"/>
          <w:sz w:val="22"/>
          <w:szCs w:val="22"/>
        </w:rPr>
        <w:t xml:space="preserve">Der Obmann des Prüfungsausschusses, GR Josef Wetzelberger, verliest den Bericht </w:t>
      </w:r>
      <w:r w:rsidR="00896D19">
        <w:rPr>
          <w:rFonts w:asciiTheme="minorHAnsi" w:hAnsiTheme="minorHAnsi"/>
          <w:sz w:val="22"/>
          <w:szCs w:val="22"/>
        </w:rPr>
        <w:t>über die</w:t>
      </w:r>
      <w:r w:rsidR="004B0E9F">
        <w:rPr>
          <w:rFonts w:asciiTheme="minorHAnsi" w:hAnsiTheme="minorHAnsi"/>
          <w:sz w:val="22"/>
          <w:szCs w:val="22"/>
        </w:rPr>
        <w:t xml:space="preserve"> </w:t>
      </w:r>
      <w:r w:rsidR="00493A2A">
        <w:rPr>
          <w:rFonts w:asciiTheme="minorHAnsi" w:hAnsiTheme="minorHAnsi"/>
          <w:sz w:val="22"/>
          <w:szCs w:val="22"/>
        </w:rPr>
        <w:t>angesagte</w:t>
      </w:r>
      <w:r>
        <w:rPr>
          <w:rFonts w:asciiTheme="minorHAnsi" w:hAnsiTheme="minorHAnsi"/>
          <w:sz w:val="22"/>
          <w:szCs w:val="22"/>
        </w:rPr>
        <w:t xml:space="preserve"> Prüfung vom </w:t>
      </w:r>
      <w:r w:rsidR="00245FAB">
        <w:rPr>
          <w:rFonts w:asciiTheme="minorHAnsi" w:hAnsiTheme="minorHAnsi"/>
          <w:sz w:val="22"/>
          <w:szCs w:val="22"/>
        </w:rPr>
        <w:t>23. März 2</w:t>
      </w:r>
      <w:r>
        <w:rPr>
          <w:rFonts w:asciiTheme="minorHAnsi" w:hAnsiTheme="minorHAnsi"/>
          <w:sz w:val="22"/>
          <w:szCs w:val="22"/>
        </w:rPr>
        <w:t>02</w:t>
      </w:r>
      <w:r w:rsidR="00245FAB">
        <w:rPr>
          <w:rFonts w:asciiTheme="minorHAnsi" w:hAnsiTheme="minorHAnsi"/>
          <w:sz w:val="22"/>
          <w:szCs w:val="22"/>
        </w:rPr>
        <w:t>1</w:t>
      </w:r>
      <w:r>
        <w:rPr>
          <w:rFonts w:asciiTheme="minorHAnsi" w:hAnsiTheme="minorHAnsi"/>
          <w:sz w:val="22"/>
          <w:szCs w:val="22"/>
        </w:rPr>
        <w:t xml:space="preserve"> mit folgenden Schwerpunkten: </w:t>
      </w:r>
      <w:r w:rsidR="00245FAB">
        <w:rPr>
          <w:rFonts w:asciiTheme="minorHAnsi" w:hAnsiTheme="minorHAnsi"/>
          <w:sz w:val="22"/>
          <w:szCs w:val="22"/>
        </w:rPr>
        <w:t xml:space="preserve">Rechnungsabschluss 2020, Investitionsvorhaben Wohnungsbau im Haus Markt 80 sowie Abrechnung der Straßenbauarbeiten der Firma Pusiol. Der Prüfungsausschuss hat festgestellt, dass beim Wohnungsbau keine Aufträge durch den Gemeindevorstand oder Gemeinderat vergeben wurden. Einige Auftragssummen hätten dementsprechende Beschlüsse der Kollegialorgane erfordert. </w:t>
      </w:r>
    </w:p>
    <w:p w:rsidR="00245FAB" w:rsidRDefault="00245FAB" w:rsidP="001A1CD5">
      <w:pPr>
        <w:spacing w:line="276" w:lineRule="auto"/>
        <w:rPr>
          <w:rFonts w:asciiTheme="minorHAnsi" w:hAnsiTheme="minorHAnsi"/>
          <w:sz w:val="22"/>
          <w:szCs w:val="22"/>
        </w:rPr>
      </w:pPr>
    </w:p>
    <w:p w:rsidR="00245FAB" w:rsidRDefault="001B62D9" w:rsidP="001A1CD5">
      <w:pPr>
        <w:spacing w:line="276" w:lineRule="auto"/>
        <w:rPr>
          <w:rFonts w:asciiTheme="minorHAnsi" w:hAnsiTheme="minorHAnsi"/>
          <w:sz w:val="22"/>
          <w:szCs w:val="22"/>
        </w:rPr>
      </w:pPr>
      <w:r>
        <w:rPr>
          <w:rFonts w:asciiTheme="minorHAnsi" w:hAnsiTheme="minorHAnsi"/>
          <w:sz w:val="22"/>
          <w:szCs w:val="22"/>
        </w:rPr>
        <w:t>D</w:t>
      </w:r>
      <w:r w:rsidR="004E3586">
        <w:rPr>
          <w:rFonts w:asciiTheme="minorHAnsi" w:hAnsiTheme="minorHAnsi"/>
          <w:sz w:val="22"/>
          <w:szCs w:val="22"/>
        </w:rPr>
        <w:t>er Bürgermeister dankt dem Ausschuss für seine</w:t>
      </w:r>
      <w:r w:rsidR="00245FAB">
        <w:rPr>
          <w:rFonts w:asciiTheme="minorHAnsi" w:hAnsiTheme="minorHAnsi"/>
          <w:sz w:val="22"/>
          <w:szCs w:val="22"/>
        </w:rPr>
        <w:t>n Bericht</w:t>
      </w:r>
      <w:r w:rsidR="004E3586">
        <w:rPr>
          <w:rFonts w:asciiTheme="minorHAnsi" w:hAnsiTheme="minorHAnsi"/>
          <w:sz w:val="22"/>
          <w:szCs w:val="22"/>
        </w:rPr>
        <w:t xml:space="preserve"> und </w:t>
      </w:r>
      <w:r w:rsidR="00245FAB">
        <w:rPr>
          <w:rFonts w:asciiTheme="minorHAnsi" w:hAnsiTheme="minorHAnsi"/>
          <w:sz w:val="22"/>
          <w:szCs w:val="22"/>
        </w:rPr>
        <w:t xml:space="preserve">bestätigt die Angaben. Der Gemeinde sind zu jedem Gewerk Ausschreibungsergebnisse mit Preisspiegel vorgelegen. Er hat immer den Billigstbieter beauftragt. Nichts anderes hätten der Gemeindevorstand oder Gemeinderat entscheiden können. </w:t>
      </w:r>
      <w:r>
        <w:rPr>
          <w:rFonts w:asciiTheme="minorHAnsi" w:hAnsiTheme="minorHAnsi"/>
          <w:sz w:val="22"/>
          <w:szCs w:val="22"/>
        </w:rPr>
        <w:t xml:space="preserve">GR Josef Wetzelberger spricht sich für mehr Transparenz aus und ersucht, künftighin diese Bestimmungen </w:t>
      </w:r>
      <w:r w:rsidR="00AF6AC6">
        <w:rPr>
          <w:rFonts w:asciiTheme="minorHAnsi" w:hAnsiTheme="minorHAnsi"/>
          <w:sz w:val="22"/>
          <w:szCs w:val="22"/>
        </w:rPr>
        <w:t>genauer einzuhalten.</w:t>
      </w:r>
      <w:r>
        <w:rPr>
          <w:rFonts w:asciiTheme="minorHAnsi" w:hAnsiTheme="minorHAnsi"/>
          <w:sz w:val="22"/>
          <w:szCs w:val="22"/>
        </w:rPr>
        <w:t xml:space="preserve"> GR Mag. Markus Biffl möchte die Beschlüsse nachholen.</w:t>
      </w:r>
    </w:p>
    <w:p w:rsidR="001B62D9" w:rsidRDefault="001B62D9" w:rsidP="001A1CD5">
      <w:pPr>
        <w:spacing w:line="276" w:lineRule="auto"/>
        <w:rPr>
          <w:rFonts w:asciiTheme="minorHAnsi" w:hAnsiTheme="minorHAnsi"/>
          <w:sz w:val="22"/>
          <w:szCs w:val="22"/>
        </w:rPr>
      </w:pPr>
    </w:p>
    <w:p w:rsidR="004E3586" w:rsidRDefault="001B62D9" w:rsidP="001A1CD5">
      <w:pPr>
        <w:spacing w:line="276" w:lineRule="auto"/>
        <w:rPr>
          <w:rFonts w:asciiTheme="minorHAnsi" w:hAnsiTheme="minorHAnsi"/>
          <w:sz w:val="22"/>
          <w:szCs w:val="22"/>
        </w:rPr>
      </w:pPr>
      <w:r>
        <w:rPr>
          <w:rFonts w:asciiTheme="minorHAnsi" w:hAnsiTheme="minorHAnsi"/>
          <w:sz w:val="22"/>
          <w:szCs w:val="22"/>
        </w:rPr>
        <w:t>Bürgermeister Dr. Willibald Fuchs ersucht</w:t>
      </w:r>
      <w:r w:rsidR="004E3586">
        <w:rPr>
          <w:rFonts w:asciiTheme="minorHAnsi" w:hAnsiTheme="minorHAnsi"/>
          <w:sz w:val="22"/>
          <w:szCs w:val="22"/>
        </w:rPr>
        <w:t xml:space="preserve"> um Kenntnisnahme des Berichts.</w:t>
      </w:r>
    </w:p>
    <w:p w:rsidR="004E3586" w:rsidRDefault="004E3586" w:rsidP="001A1CD5">
      <w:pPr>
        <w:spacing w:line="276" w:lineRule="auto"/>
        <w:rPr>
          <w:rFonts w:asciiTheme="minorHAnsi" w:hAnsiTheme="minorHAnsi"/>
          <w:sz w:val="22"/>
          <w:szCs w:val="22"/>
        </w:rPr>
      </w:pPr>
    </w:p>
    <w:p w:rsidR="004E3586" w:rsidRDefault="004E3586" w:rsidP="001A1CD5">
      <w:pPr>
        <w:spacing w:line="276" w:lineRule="auto"/>
        <w:rPr>
          <w:rFonts w:asciiTheme="minorHAnsi" w:hAnsiTheme="minorHAnsi"/>
          <w:sz w:val="22"/>
          <w:szCs w:val="22"/>
        </w:rPr>
      </w:pPr>
      <w:r>
        <w:rPr>
          <w:rFonts w:asciiTheme="minorHAnsi" w:hAnsiTheme="minorHAnsi"/>
          <w:sz w:val="22"/>
          <w:szCs w:val="22"/>
        </w:rPr>
        <w:t xml:space="preserve">Der Gemeinderat nimmt den Bericht </w:t>
      </w:r>
      <w:r w:rsidR="00493A2A">
        <w:rPr>
          <w:rFonts w:asciiTheme="minorHAnsi" w:hAnsiTheme="minorHAnsi"/>
          <w:sz w:val="22"/>
          <w:szCs w:val="22"/>
        </w:rPr>
        <w:t>einstimmig</w:t>
      </w:r>
      <w:r w:rsidR="00FD07CC">
        <w:rPr>
          <w:rFonts w:asciiTheme="minorHAnsi" w:hAnsiTheme="minorHAnsi"/>
          <w:sz w:val="22"/>
          <w:szCs w:val="22"/>
        </w:rPr>
        <w:t xml:space="preserve"> </w:t>
      </w:r>
      <w:r>
        <w:rPr>
          <w:rFonts w:asciiTheme="minorHAnsi" w:hAnsiTheme="minorHAnsi"/>
          <w:sz w:val="22"/>
          <w:szCs w:val="22"/>
        </w:rPr>
        <w:t>zur Kenntnis.</w:t>
      </w:r>
    </w:p>
    <w:p w:rsidR="004E3586" w:rsidRDefault="004E3586" w:rsidP="001A1CD5">
      <w:pPr>
        <w:spacing w:line="276" w:lineRule="auto"/>
        <w:rPr>
          <w:rFonts w:asciiTheme="minorHAnsi" w:hAnsiTheme="minorHAnsi"/>
          <w:sz w:val="22"/>
          <w:szCs w:val="22"/>
        </w:rPr>
      </w:pPr>
    </w:p>
    <w:p w:rsidR="004E3586" w:rsidRDefault="004E3586" w:rsidP="001A1CD5">
      <w:pPr>
        <w:spacing w:line="276" w:lineRule="auto"/>
        <w:rPr>
          <w:rFonts w:asciiTheme="minorHAnsi" w:hAnsiTheme="minorHAnsi"/>
          <w:sz w:val="22"/>
          <w:szCs w:val="22"/>
        </w:rPr>
      </w:pPr>
    </w:p>
    <w:p w:rsidR="00265CB2" w:rsidRPr="00AB3354" w:rsidRDefault="00265CB2" w:rsidP="001A1CD5">
      <w:pPr>
        <w:spacing w:line="276" w:lineRule="auto"/>
        <w:rPr>
          <w:rFonts w:asciiTheme="minorHAnsi" w:hAnsiTheme="minorHAnsi"/>
          <w:sz w:val="22"/>
          <w:szCs w:val="22"/>
          <w:u w:val="single"/>
        </w:rPr>
      </w:pPr>
      <w:r w:rsidRPr="00AB3354">
        <w:rPr>
          <w:rFonts w:asciiTheme="minorHAnsi" w:hAnsiTheme="minorHAnsi"/>
          <w:sz w:val="22"/>
          <w:szCs w:val="22"/>
          <w:u w:val="single"/>
        </w:rPr>
        <w:t xml:space="preserve">Zu Punkt </w:t>
      </w:r>
      <w:r w:rsidR="004149AB">
        <w:rPr>
          <w:rFonts w:asciiTheme="minorHAnsi" w:hAnsiTheme="minorHAnsi"/>
          <w:sz w:val="22"/>
          <w:szCs w:val="22"/>
          <w:u w:val="single"/>
        </w:rPr>
        <w:t>6</w:t>
      </w:r>
      <w:r w:rsidRPr="00AB3354">
        <w:rPr>
          <w:rFonts w:asciiTheme="minorHAnsi" w:hAnsiTheme="minorHAnsi"/>
          <w:sz w:val="22"/>
          <w:szCs w:val="22"/>
          <w:u w:val="single"/>
        </w:rPr>
        <w:t>) Berichte der Ausschüsse</w:t>
      </w:r>
    </w:p>
    <w:p w:rsidR="00265CB2" w:rsidRDefault="00265CB2" w:rsidP="001A1CD5">
      <w:pPr>
        <w:spacing w:line="276" w:lineRule="auto"/>
        <w:rPr>
          <w:rFonts w:asciiTheme="minorHAnsi" w:hAnsiTheme="minorHAnsi"/>
          <w:sz w:val="22"/>
          <w:szCs w:val="22"/>
        </w:rPr>
      </w:pPr>
    </w:p>
    <w:p w:rsidR="004149AB" w:rsidRDefault="00652513" w:rsidP="001A1CD5">
      <w:pPr>
        <w:spacing w:line="276" w:lineRule="auto"/>
        <w:rPr>
          <w:rFonts w:asciiTheme="minorHAnsi" w:hAnsiTheme="minorHAnsi"/>
          <w:sz w:val="22"/>
          <w:szCs w:val="22"/>
        </w:rPr>
      </w:pPr>
      <w:r>
        <w:rPr>
          <w:rFonts w:asciiTheme="minorHAnsi" w:hAnsiTheme="minorHAnsi"/>
          <w:sz w:val="22"/>
          <w:szCs w:val="22"/>
        </w:rPr>
        <w:t>Vizebürgermeister</w:t>
      </w:r>
      <w:r w:rsidR="004149AB">
        <w:rPr>
          <w:rFonts w:asciiTheme="minorHAnsi" w:hAnsiTheme="minorHAnsi"/>
          <w:sz w:val="22"/>
          <w:szCs w:val="22"/>
        </w:rPr>
        <w:t xml:space="preserve"> Hubert</w:t>
      </w:r>
      <w:r>
        <w:rPr>
          <w:rFonts w:asciiTheme="minorHAnsi" w:hAnsiTheme="minorHAnsi"/>
          <w:sz w:val="22"/>
          <w:szCs w:val="22"/>
        </w:rPr>
        <w:t xml:space="preserve"> Haselbacher berichtet über die </w:t>
      </w:r>
      <w:r w:rsidR="001B62D9">
        <w:rPr>
          <w:rFonts w:asciiTheme="minorHAnsi" w:hAnsiTheme="minorHAnsi"/>
          <w:sz w:val="22"/>
          <w:szCs w:val="22"/>
        </w:rPr>
        <w:t xml:space="preserve">Bauausschusssitzung vom 12. März 2021. Der Bauausschuss hat die beinahe fertigen Wohnungen im Haus Markt 80 besichtigt. </w:t>
      </w:r>
    </w:p>
    <w:p w:rsidR="004149AB" w:rsidRDefault="004149AB" w:rsidP="001A1CD5">
      <w:pPr>
        <w:spacing w:line="276" w:lineRule="auto"/>
        <w:rPr>
          <w:rFonts w:asciiTheme="minorHAnsi" w:hAnsiTheme="minorHAnsi"/>
          <w:sz w:val="22"/>
          <w:szCs w:val="22"/>
        </w:rPr>
      </w:pPr>
    </w:p>
    <w:p w:rsidR="004149AB" w:rsidRDefault="001B62D9" w:rsidP="001A1CD5">
      <w:pPr>
        <w:spacing w:line="276" w:lineRule="auto"/>
        <w:rPr>
          <w:rFonts w:asciiTheme="minorHAnsi" w:hAnsiTheme="minorHAnsi"/>
          <w:sz w:val="22"/>
          <w:szCs w:val="22"/>
        </w:rPr>
      </w:pPr>
      <w:r>
        <w:rPr>
          <w:rFonts w:asciiTheme="minorHAnsi" w:hAnsiTheme="minorHAnsi"/>
          <w:sz w:val="22"/>
          <w:szCs w:val="22"/>
        </w:rPr>
        <w:t xml:space="preserve">Außerdem hat er sich mit der Gestaltung des Platzes beim Gesundheitszentrum befasst. </w:t>
      </w:r>
    </w:p>
    <w:p w:rsidR="00C27A92" w:rsidRDefault="001B62D9" w:rsidP="001A1CD5">
      <w:pPr>
        <w:spacing w:line="276" w:lineRule="auto"/>
        <w:rPr>
          <w:rFonts w:asciiTheme="minorHAnsi" w:hAnsiTheme="minorHAnsi"/>
          <w:sz w:val="22"/>
          <w:szCs w:val="22"/>
        </w:rPr>
      </w:pPr>
      <w:r>
        <w:rPr>
          <w:rFonts w:asciiTheme="minorHAnsi" w:hAnsiTheme="minorHAnsi"/>
          <w:sz w:val="22"/>
          <w:szCs w:val="22"/>
        </w:rPr>
        <w:t>Der Bauausschuss hat sich einhellig dafür ausgesprochen, zwischen dem Haupteingang zum Gesundheitszentrum und dem Haus Ehrenhöfer, Markt 316, in dem zurzeit die Caritas Sozialstation untergebracht ist, zwei Reihen Parkplätze anzuordnen. Der Platz ist mit einem Trinkbrunnen, einer Verbindung zum „Trafik-Parkplatz“ (zwischen Haus Pilipp, Markt 82, und Feuerwehrhaus), einer E-Tankstelle und eventuelle mit einer „Bühne“ auszustatten. Bäume dürfen natürlich nicht fehlen.</w:t>
      </w:r>
    </w:p>
    <w:p w:rsidR="001B62D9" w:rsidRDefault="001B62D9" w:rsidP="001A1CD5">
      <w:pPr>
        <w:spacing w:line="276" w:lineRule="auto"/>
        <w:rPr>
          <w:rFonts w:asciiTheme="minorHAnsi" w:hAnsiTheme="minorHAnsi"/>
          <w:sz w:val="22"/>
          <w:szCs w:val="22"/>
        </w:rPr>
      </w:pPr>
    </w:p>
    <w:p w:rsidR="004149AB" w:rsidRDefault="004149AB" w:rsidP="001A1CD5">
      <w:pPr>
        <w:spacing w:line="276" w:lineRule="auto"/>
        <w:rPr>
          <w:rFonts w:asciiTheme="minorHAnsi" w:hAnsiTheme="minorHAnsi"/>
          <w:sz w:val="22"/>
          <w:szCs w:val="22"/>
        </w:rPr>
      </w:pPr>
      <w:r>
        <w:rPr>
          <w:rFonts w:asciiTheme="minorHAnsi" w:hAnsiTheme="minorHAnsi"/>
          <w:sz w:val="22"/>
          <w:szCs w:val="22"/>
        </w:rPr>
        <w:t xml:space="preserve">Weiters hat der Bauausschuss über verschiedene Lösungsansätze für das Problem Zufahrt bzw. Parkplatz Steyersberger Schwaig diskutiert. </w:t>
      </w:r>
    </w:p>
    <w:p w:rsidR="004149AB" w:rsidRDefault="004149AB" w:rsidP="001A1CD5">
      <w:pPr>
        <w:spacing w:line="276" w:lineRule="auto"/>
        <w:rPr>
          <w:rFonts w:asciiTheme="minorHAnsi" w:hAnsiTheme="minorHAnsi"/>
          <w:sz w:val="22"/>
          <w:szCs w:val="22"/>
        </w:rPr>
      </w:pPr>
    </w:p>
    <w:p w:rsidR="004149AB" w:rsidRDefault="004149AB" w:rsidP="001A1CD5">
      <w:pPr>
        <w:spacing w:line="276" w:lineRule="auto"/>
        <w:rPr>
          <w:rFonts w:asciiTheme="minorHAnsi" w:hAnsiTheme="minorHAnsi"/>
          <w:sz w:val="22"/>
          <w:szCs w:val="22"/>
        </w:rPr>
      </w:pPr>
    </w:p>
    <w:p w:rsidR="001B62D9" w:rsidRDefault="004149AB" w:rsidP="001A1CD5">
      <w:pPr>
        <w:spacing w:line="276" w:lineRule="auto"/>
        <w:rPr>
          <w:rFonts w:asciiTheme="minorHAnsi" w:hAnsiTheme="minorHAnsi"/>
          <w:sz w:val="22"/>
          <w:szCs w:val="22"/>
        </w:rPr>
      </w:pPr>
      <w:r>
        <w:rPr>
          <w:rFonts w:asciiTheme="minorHAnsi" w:hAnsiTheme="minorHAnsi"/>
          <w:sz w:val="22"/>
          <w:szCs w:val="22"/>
        </w:rPr>
        <w:lastRenderedPageBreak/>
        <w:t>Gf. GR Wolfgang Riegler dankt namens des Generationenausschusses für die</w:t>
      </w:r>
      <w:r w:rsidR="00AF6AC6">
        <w:rPr>
          <w:rFonts w:asciiTheme="minorHAnsi" w:hAnsiTheme="minorHAnsi"/>
          <w:sz w:val="22"/>
          <w:szCs w:val="22"/>
        </w:rPr>
        <w:t xml:space="preserve"> Durchführung der </w:t>
      </w:r>
      <w:r>
        <w:rPr>
          <w:rFonts w:asciiTheme="minorHAnsi" w:hAnsiTheme="minorHAnsi"/>
          <w:sz w:val="22"/>
          <w:szCs w:val="22"/>
        </w:rPr>
        <w:t xml:space="preserve">Aktion „Suche nach dem Christkind“ am Heiligen Abend. </w:t>
      </w:r>
    </w:p>
    <w:p w:rsidR="004149AB" w:rsidRDefault="004149AB" w:rsidP="001A1CD5">
      <w:pPr>
        <w:spacing w:line="276" w:lineRule="auto"/>
        <w:rPr>
          <w:rFonts w:asciiTheme="minorHAnsi" w:hAnsiTheme="minorHAnsi"/>
          <w:sz w:val="22"/>
          <w:szCs w:val="22"/>
        </w:rPr>
      </w:pPr>
    </w:p>
    <w:p w:rsidR="004149AB" w:rsidRDefault="004149AB" w:rsidP="001A1CD5">
      <w:pPr>
        <w:spacing w:line="276" w:lineRule="auto"/>
        <w:rPr>
          <w:rFonts w:asciiTheme="minorHAnsi" w:hAnsiTheme="minorHAnsi"/>
          <w:sz w:val="22"/>
          <w:szCs w:val="22"/>
        </w:rPr>
      </w:pPr>
      <w:r>
        <w:rPr>
          <w:rFonts w:asciiTheme="minorHAnsi" w:hAnsiTheme="minorHAnsi"/>
          <w:sz w:val="22"/>
          <w:szCs w:val="22"/>
        </w:rPr>
        <w:t xml:space="preserve">Umweltgemeinderätin Heidemarie Hirner berichtet, dass die Flurreinigung nicht als gemeinsame Aktion stattfindet, sondern die Helfer einzeln oder im Familienverband Müll einsammeln sollen. </w:t>
      </w:r>
      <w:r w:rsidR="00AF6AC6">
        <w:rPr>
          <w:rFonts w:asciiTheme="minorHAnsi" w:hAnsiTheme="minorHAnsi"/>
          <w:sz w:val="22"/>
          <w:szCs w:val="22"/>
        </w:rPr>
        <w:t>Sie ersucht um rege Beteiligung.</w:t>
      </w:r>
    </w:p>
    <w:p w:rsidR="004149AB" w:rsidRDefault="004149AB" w:rsidP="001A1CD5">
      <w:pPr>
        <w:spacing w:line="276" w:lineRule="auto"/>
        <w:rPr>
          <w:rFonts w:asciiTheme="minorHAnsi" w:hAnsiTheme="minorHAnsi"/>
          <w:sz w:val="22"/>
          <w:szCs w:val="22"/>
        </w:rPr>
      </w:pPr>
      <w:r>
        <w:rPr>
          <w:rFonts w:asciiTheme="minorHAnsi" w:hAnsiTheme="minorHAnsi"/>
          <w:sz w:val="22"/>
          <w:szCs w:val="22"/>
        </w:rPr>
        <w:t xml:space="preserve">Bei der Gestaltung des Friedhofs ist darauf Bedacht zu nehmen, dass Laub von Bäumen am Friedhof als äußerst gefürchtet angesehen wird und der Wunsch nach einem winterfesten WC besteht. </w:t>
      </w:r>
    </w:p>
    <w:p w:rsidR="004149AB" w:rsidRDefault="004149AB" w:rsidP="001A1CD5">
      <w:pPr>
        <w:spacing w:line="276" w:lineRule="auto"/>
        <w:rPr>
          <w:rFonts w:asciiTheme="minorHAnsi" w:hAnsiTheme="minorHAnsi"/>
          <w:sz w:val="22"/>
          <w:szCs w:val="22"/>
        </w:rPr>
      </w:pPr>
      <w:r>
        <w:rPr>
          <w:rFonts w:asciiTheme="minorHAnsi" w:hAnsiTheme="minorHAnsi"/>
          <w:sz w:val="22"/>
          <w:szCs w:val="22"/>
        </w:rPr>
        <w:t>Nächst der Brücke beim Kinderspielplatz wird eine Schmetterlingswiese angelegt.</w:t>
      </w:r>
    </w:p>
    <w:p w:rsidR="004149AB" w:rsidRDefault="004149AB" w:rsidP="001A1CD5">
      <w:pPr>
        <w:spacing w:line="276" w:lineRule="auto"/>
        <w:rPr>
          <w:rFonts w:asciiTheme="minorHAnsi" w:hAnsiTheme="minorHAnsi"/>
          <w:sz w:val="22"/>
          <w:szCs w:val="22"/>
        </w:rPr>
      </w:pPr>
    </w:p>
    <w:p w:rsidR="004149AB" w:rsidRDefault="004149AB" w:rsidP="001A1CD5">
      <w:pPr>
        <w:spacing w:line="276" w:lineRule="auto"/>
        <w:rPr>
          <w:rFonts w:asciiTheme="minorHAnsi" w:hAnsiTheme="minorHAnsi"/>
          <w:sz w:val="22"/>
          <w:szCs w:val="22"/>
        </w:rPr>
      </w:pPr>
      <w:r>
        <w:rPr>
          <w:rFonts w:asciiTheme="minorHAnsi" w:hAnsiTheme="minorHAnsi"/>
          <w:sz w:val="22"/>
          <w:szCs w:val="22"/>
        </w:rPr>
        <w:t>Bürgermeister Dr. Willibald Fuchs dankt fürs Engagement.</w:t>
      </w:r>
    </w:p>
    <w:p w:rsidR="004149AB" w:rsidRDefault="004149AB" w:rsidP="001A1CD5">
      <w:pPr>
        <w:spacing w:line="276" w:lineRule="auto"/>
        <w:rPr>
          <w:rFonts w:asciiTheme="minorHAnsi" w:hAnsiTheme="minorHAnsi"/>
          <w:sz w:val="22"/>
          <w:szCs w:val="22"/>
        </w:rPr>
      </w:pPr>
    </w:p>
    <w:p w:rsidR="004149AB" w:rsidRDefault="004149AB" w:rsidP="001A1CD5">
      <w:pPr>
        <w:spacing w:line="276" w:lineRule="auto"/>
        <w:rPr>
          <w:rFonts w:asciiTheme="minorHAnsi" w:hAnsiTheme="minorHAnsi"/>
          <w:sz w:val="22"/>
          <w:szCs w:val="22"/>
        </w:rPr>
      </w:pPr>
    </w:p>
    <w:p w:rsidR="004149AB" w:rsidRPr="004149AB" w:rsidRDefault="005B0954" w:rsidP="001A1CD5">
      <w:pPr>
        <w:pStyle w:val="KeinLeerraum"/>
        <w:spacing w:line="276" w:lineRule="auto"/>
        <w:rPr>
          <w:rFonts w:ascii="Calibri" w:hAnsi="Calibri"/>
          <w:sz w:val="22"/>
          <w:u w:val="single"/>
        </w:rPr>
      </w:pPr>
      <w:r w:rsidRPr="004149AB">
        <w:rPr>
          <w:rFonts w:asciiTheme="minorHAnsi" w:hAnsiTheme="minorHAnsi"/>
          <w:sz w:val="22"/>
          <w:szCs w:val="22"/>
          <w:u w:val="single"/>
        </w:rPr>
        <w:t xml:space="preserve">Zu Punkt </w:t>
      </w:r>
      <w:r w:rsidR="004149AB" w:rsidRPr="004149AB">
        <w:rPr>
          <w:rFonts w:asciiTheme="minorHAnsi" w:hAnsiTheme="minorHAnsi"/>
          <w:sz w:val="22"/>
          <w:szCs w:val="22"/>
          <w:u w:val="single"/>
        </w:rPr>
        <w:t>7</w:t>
      </w:r>
      <w:r w:rsidRPr="004149AB">
        <w:rPr>
          <w:rFonts w:asciiTheme="minorHAnsi" w:hAnsiTheme="minorHAnsi"/>
          <w:sz w:val="22"/>
          <w:szCs w:val="22"/>
          <w:u w:val="single"/>
        </w:rPr>
        <w:t xml:space="preserve">) </w:t>
      </w:r>
      <w:r w:rsidR="004149AB" w:rsidRPr="004149AB">
        <w:rPr>
          <w:rFonts w:ascii="Calibri" w:hAnsi="Calibri"/>
          <w:sz w:val="22"/>
          <w:u w:val="single"/>
        </w:rPr>
        <w:t>Entsendung eines Vertreters in der Volksschulgemeinde Kirchberg am Wechsel</w:t>
      </w:r>
    </w:p>
    <w:p w:rsidR="005B0954" w:rsidRPr="005B0954" w:rsidRDefault="005B0954" w:rsidP="001A1CD5">
      <w:pPr>
        <w:pStyle w:val="KeinLeerraum"/>
        <w:spacing w:line="276" w:lineRule="auto"/>
        <w:rPr>
          <w:rFonts w:ascii="Calibri" w:hAnsi="Calibri"/>
          <w:sz w:val="22"/>
          <w:u w:val="single"/>
        </w:rPr>
      </w:pPr>
      <w:r w:rsidRPr="005B0954">
        <w:rPr>
          <w:rFonts w:ascii="Calibri" w:hAnsi="Calibri"/>
          <w:sz w:val="22"/>
          <w:u w:val="single"/>
        </w:rPr>
        <w:t xml:space="preserve"> </w:t>
      </w:r>
    </w:p>
    <w:p w:rsidR="005B0954" w:rsidRDefault="004149AB" w:rsidP="001A1CD5">
      <w:pPr>
        <w:spacing w:line="276" w:lineRule="auto"/>
        <w:rPr>
          <w:rFonts w:asciiTheme="minorHAnsi" w:hAnsiTheme="minorHAnsi"/>
          <w:sz w:val="22"/>
          <w:szCs w:val="22"/>
        </w:rPr>
      </w:pPr>
      <w:r>
        <w:rPr>
          <w:rFonts w:asciiTheme="minorHAnsi" w:hAnsiTheme="minorHAnsi"/>
          <w:sz w:val="22"/>
          <w:szCs w:val="22"/>
        </w:rPr>
        <w:t>Bernhard Dobler hat sein Mandat im Volksschulausschuss aus familiären Gründen zurückgelegt. Wolfgang Züttl ist bereit, diese Stelle zu übernehmen.</w:t>
      </w:r>
    </w:p>
    <w:p w:rsidR="004149AB" w:rsidRDefault="004149AB" w:rsidP="001A1CD5">
      <w:pPr>
        <w:spacing w:line="276" w:lineRule="auto"/>
        <w:rPr>
          <w:rFonts w:asciiTheme="minorHAnsi" w:hAnsiTheme="minorHAnsi"/>
          <w:sz w:val="22"/>
          <w:szCs w:val="22"/>
        </w:rPr>
      </w:pPr>
    </w:p>
    <w:p w:rsidR="004149AB" w:rsidRDefault="00147D9C" w:rsidP="001A1CD5">
      <w:pPr>
        <w:spacing w:line="276" w:lineRule="auto"/>
        <w:rPr>
          <w:rFonts w:asciiTheme="minorHAnsi" w:hAnsiTheme="minorHAnsi"/>
          <w:sz w:val="22"/>
          <w:szCs w:val="22"/>
        </w:rPr>
      </w:pPr>
      <w:r>
        <w:rPr>
          <w:rFonts w:asciiTheme="minorHAnsi" w:hAnsiTheme="minorHAnsi"/>
          <w:sz w:val="22"/>
          <w:szCs w:val="22"/>
        </w:rPr>
        <w:t>Der Bürgermeister ersucht, Wolfgang Züttl als Vertreter in den Volksschulausschuss zu entsenden.</w:t>
      </w:r>
    </w:p>
    <w:p w:rsidR="00147D9C" w:rsidRDefault="00147D9C" w:rsidP="001A1CD5">
      <w:pPr>
        <w:spacing w:line="276" w:lineRule="auto"/>
        <w:rPr>
          <w:rFonts w:asciiTheme="minorHAnsi" w:hAnsiTheme="minorHAnsi"/>
          <w:sz w:val="22"/>
          <w:szCs w:val="22"/>
        </w:rPr>
      </w:pPr>
    </w:p>
    <w:p w:rsidR="00147D9C" w:rsidRDefault="00147D9C" w:rsidP="001A1CD5">
      <w:pPr>
        <w:spacing w:line="276" w:lineRule="auto"/>
        <w:rPr>
          <w:rFonts w:asciiTheme="minorHAnsi" w:hAnsiTheme="minorHAnsi"/>
          <w:sz w:val="22"/>
          <w:szCs w:val="22"/>
        </w:rPr>
      </w:pPr>
      <w:r>
        <w:rPr>
          <w:rFonts w:asciiTheme="minorHAnsi" w:hAnsiTheme="minorHAnsi"/>
          <w:sz w:val="22"/>
          <w:szCs w:val="22"/>
        </w:rPr>
        <w:t>Der Gemeinderat genehmigt einstimmig den Antrag.</w:t>
      </w:r>
    </w:p>
    <w:p w:rsidR="004149AB" w:rsidRDefault="004149AB" w:rsidP="001A1CD5">
      <w:pPr>
        <w:spacing w:line="276" w:lineRule="auto"/>
        <w:rPr>
          <w:rFonts w:asciiTheme="minorHAnsi" w:hAnsiTheme="minorHAnsi"/>
          <w:sz w:val="22"/>
          <w:szCs w:val="22"/>
        </w:rPr>
      </w:pPr>
    </w:p>
    <w:p w:rsidR="004149AB" w:rsidRDefault="004149AB" w:rsidP="001A1CD5">
      <w:pPr>
        <w:spacing w:line="276" w:lineRule="auto"/>
        <w:rPr>
          <w:rFonts w:asciiTheme="minorHAnsi" w:hAnsiTheme="minorHAnsi"/>
          <w:sz w:val="22"/>
          <w:szCs w:val="22"/>
        </w:rPr>
      </w:pPr>
    </w:p>
    <w:p w:rsidR="00147D9C" w:rsidRPr="00147D9C" w:rsidRDefault="00147D9C" w:rsidP="001A1CD5">
      <w:pPr>
        <w:spacing w:line="276" w:lineRule="auto"/>
        <w:rPr>
          <w:rFonts w:asciiTheme="minorHAnsi" w:hAnsiTheme="minorHAnsi"/>
          <w:sz w:val="22"/>
          <w:szCs w:val="22"/>
          <w:u w:val="single"/>
        </w:rPr>
      </w:pPr>
      <w:r w:rsidRPr="00147D9C">
        <w:rPr>
          <w:rFonts w:asciiTheme="minorHAnsi" w:hAnsiTheme="minorHAnsi"/>
          <w:sz w:val="22"/>
          <w:szCs w:val="22"/>
          <w:u w:val="single"/>
        </w:rPr>
        <w:t>Zu Punkt 8) Rechnungsabschluss 2020</w:t>
      </w:r>
    </w:p>
    <w:p w:rsidR="00147D9C" w:rsidRDefault="00147D9C" w:rsidP="001A1CD5">
      <w:pPr>
        <w:spacing w:line="276" w:lineRule="auto"/>
        <w:rPr>
          <w:rFonts w:asciiTheme="minorHAnsi" w:hAnsiTheme="minorHAnsi"/>
          <w:sz w:val="22"/>
          <w:szCs w:val="22"/>
        </w:rPr>
      </w:pPr>
    </w:p>
    <w:p w:rsidR="00147D9C" w:rsidRDefault="00147D9C" w:rsidP="001A1CD5">
      <w:pPr>
        <w:spacing w:line="276" w:lineRule="auto"/>
        <w:rPr>
          <w:rFonts w:asciiTheme="minorHAnsi" w:hAnsiTheme="minorHAnsi"/>
          <w:sz w:val="22"/>
          <w:szCs w:val="22"/>
        </w:rPr>
      </w:pPr>
      <w:r>
        <w:rPr>
          <w:rFonts w:asciiTheme="minorHAnsi" w:hAnsiTheme="minorHAnsi"/>
          <w:sz w:val="22"/>
          <w:szCs w:val="22"/>
        </w:rPr>
        <w:t xml:space="preserve">Bürgermeister Dr. Willibald Fuchs berichtet über den Rechnungsabschluss 2020. Detailliert erläutert er die Entwicklung der Ertragsanteile, der Bedarfszuweisungsmittel sowie der Liquidität. Anschließend gibt er einen Überblick über die laufende Gebarung, die investiven Vorhaben, die Vermögensgebarung und das Haushaltspotential. </w:t>
      </w:r>
    </w:p>
    <w:p w:rsidR="00147D9C" w:rsidRDefault="00147D9C" w:rsidP="001A1CD5">
      <w:pPr>
        <w:spacing w:line="276" w:lineRule="auto"/>
        <w:rPr>
          <w:rFonts w:asciiTheme="minorHAnsi" w:hAnsiTheme="minorHAnsi"/>
          <w:sz w:val="22"/>
          <w:szCs w:val="22"/>
        </w:rPr>
      </w:pPr>
    </w:p>
    <w:p w:rsidR="00147D9C" w:rsidRDefault="00147D9C" w:rsidP="001A1CD5">
      <w:pPr>
        <w:spacing w:line="276" w:lineRule="auto"/>
        <w:rPr>
          <w:rFonts w:asciiTheme="minorHAnsi" w:hAnsiTheme="minorHAnsi" w:cstheme="minorHAnsi"/>
          <w:sz w:val="22"/>
          <w:szCs w:val="22"/>
        </w:rPr>
      </w:pPr>
      <w:r>
        <w:rPr>
          <w:rFonts w:asciiTheme="minorHAnsi" w:hAnsiTheme="minorHAnsi" w:cstheme="minorHAnsi"/>
          <w:sz w:val="22"/>
          <w:szCs w:val="22"/>
        </w:rPr>
        <w:t>Die laufenden Einnahmen und Ausgaben entsprechen jenen der Vorjahre. Die Ertragsanteile sind COVID-bedingt zurückgegangen. Auch die Bedarfszuweisungsmittel sind gesunken. Insgesamt hat die Gemeinde rund € 300.000,-- weniger an finanziellen Mitteln erhalten.</w:t>
      </w:r>
    </w:p>
    <w:p w:rsidR="00147D9C" w:rsidRDefault="00147D9C" w:rsidP="001A1CD5">
      <w:pPr>
        <w:spacing w:line="276" w:lineRule="auto"/>
        <w:rPr>
          <w:rFonts w:asciiTheme="minorHAnsi" w:hAnsiTheme="minorHAnsi" w:cstheme="minorHAnsi"/>
          <w:sz w:val="22"/>
          <w:szCs w:val="22"/>
        </w:rPr>
      </w:pPr>
    </w:p>
    <w:p w:rsidR="00147D9C" w:rsidRDefault="00147D9C" w:rsidP="001A1CD5">
      <w:pPr>
        <w:spacing w:line="276" w:lineRule="auto"/>
        <w:rPr>
          <w:rFonts w:asciiTheme="minorHAnsi" w:hAnsiTheme="minorHAnsi" w:cstheme="minorHAnsi"/>
          <w:sz w:val="22"/>
          <w:szCs w:val="22"/>
        </w:rPr>
      </w:pPr>
      <w:r>
        <w:rPr>
          <w:rFonts w:asciiTheme="minorHAnsi" w:hAnsiTheme="minorHAnsi" w:cstheme="minorHAnsi"/>
          <w:sz w:val="22"/>
          <w:szCs w:val="22"/>
        </w:rPr>
        <w:t>Die Investitionen hingegen sind im letzten Jahr außergewöhnlich hoch. Im Jahr 2019 wurden die Vorhaben vorbereitet und 2020 realisiert. Der Bürgermeister gibt einen kurzen Überblick zu den einzelnen Projekten:</w:t>
      </w:r>
    </w:p>
    <w:p w:rsidR="00147D9C" w:rsidRDefault="00147D9C" w:rsidP="001A1CD5">
      <w:pPr>
        <w:spacing w:line="276" w:lineRule="auto"/>
        <w:rPr>
          <w:rFonts w:asciiTheme="minorHAnsi" w:hAnsiTheme="minorHAnsi" w:cstheme="minorHAnsi"/>
          <w:sz w:val="22"/>
          <w:szCs w:val="22"/>
        </w:rPr>
      </w:pPr>
    </w:p>
    <w:p w:rsidR="00147D9C" w:rsidRDefault="00147D9C" w:rsidP="001A1CD5">
      <w:pPr>
        <w:spacing w:line="276" w:lineRule="auto"/>
        <w:ind w:left="1416"/>
        <w:rPr>
          <w:rFonts w:asciiTheme="minorHAnsi" w:hAnsiTheme="minorHAnsi" w:cstheme="minorHAnsi"/>
          <w:sz w:val="22"/>
          <w:szCs w:val="22"/>
        </w:rPr>
      </w:pPr>
      <w:r>
        <w:rPr>
          <w:rFonts w:asciiTheme="minorHAnsi" w:hAnsiTheme="minorHAnsi" w:cstheme="minorHAnsi"/>
          <w:sz w:val="22"/>
          <w:szCs w:val="22"/>
        </w:rPr>
        <w:t>Kanal Baumthal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122.000,--</w:t>
      </w:r>
    </w:p>
    <w:p w:rsidR="00147D9C" w:rsidRDefault="00147D9C" w:rsidP="001A1CD5">
      <w:pPr>
        <w:spacing w:line="276" w:lineRule="auto"/>
        <w:ind w:left="1416"/>
        <w:rPr>
          <w:rFonts w:asciiTheme="minorHAnsi" w:hAnsiTheme="minorHAnsi" w:cstheme="minorHAnsi"/>
          <w:sz w:val="22"/>
          <w:szCs w:val="22"/>
        </w:rPr>
      </w:pPr>
      <w:r>
        <w:rPr>
          <w:rFonts w:asciiTheme="minorHAnsi" w:hAnsiTheme="minorHAnsi" w:cstheme="minorHAnsi"/>
          <w:sz w:val="22"/>
          <w:szCs w:val="22"/>
        </w:rPr>
        <w:t>Wasserversorgungsanlage Friedersdorf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150.000,--</w:t>
      </w:r>
    </w:p>
    <w:p w:rsidR="00147D9C" w:rsidRDefault="00147D9C" w:rsidP="001A1CD5">
      <w:pPr>
        <w:spacing w:line="276" w:lineRule="auto"/>
        <w:ind w:left="1416"/>
        <w:rPr>
          <w:rFonts w:asciiTheme="minorHAnsi" w:hAnsiTheme="minorHAnsi" w:cstheme="minorHAnsi"/>
          <w:sz w:val="22"/>
          <w:szCs w:val="22"/>
        </w:rPr>
      </w:pPr>
      <w:r>
        <w:rPr>
          <w:rFonts w:asciiTheme="minorHAnsi" w:hAnsiTheme="minorHAnsi" w:cstheme="minorHAnsi"/>
          <w:sz w:val="22"/>
          <w:szCs w:val="22"/>
        </w:rPr>
        <w:t>Ankauf Grundstück Mitter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600.000,--</w:t>
      </w:r>
    </w:p>
    <w:p w:rsidR="00147D9C" w:rsidRDefault="00147D9C" w:rsidP="001A1CD5">
      <w:pPr>
        <w:spacing w:line="276" w:lineRule="auto"/>
        <w:ind w:left="1416"/>
        <w:rPr>
          <w:rFonts w:asciiTheme="minorHAnsi" w:hAnsiTheme="minorHAnsi" w:cstheme="minorHAnsi"/>
          <w:sz w:val="22"/>
          <w:szCs w:val="22"/>
        </w:rPr>
      </w:pPr>
      <w:r>
        <w:rPr>
          <w:rFonts w:asciiTheme="minorHAnsi" w:hAnsiTheme="minorHAnsi" w:cstheme="minorHAnsi"/>
          <w:sz w:val="22"/>
          <w:szCs w:val="22"/>
        </w:rPr>
        <w:t>Wohnungen Markt 80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750.000,--</w:t>
      </w:r>
    </w:p>
    <w:p w:rsidR="00147D9C" w:rsidRDefault="00147D9C" w:rsidP="001A1CD5">
      <w:pPr>
        <w:spacing w:line="276" w:lineRule="auto"/>
        <w:ind w:left="1416"/>
        <w:rPr>
          <w:rFonts w:asciiTheme="minorHAnsi" w:hAnsiTheme="minorHAnsi" w:cstheme="minorHAnsi"/>
          <w:sz w:val="22"/>
          <w:szCs w:val="22"/>
        </w:rPr>
      </w:pPr>
      <w:r>
        <w:rPr>
          <w:rFonts w:asciiTheme="minorHAnsi" w:hAnsiTheme="minorHAnsi" w:cstheme="minorHAnsi"/>
          <w:sz w:val="22"/>
          <w:szCs w:val="22"/>
        </w:rPr>
        <w:t>Neubau Gesundheitszentrum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815.000,--</w:t>
      </w:r>
    </w:p>
    <w:p w:rsidR="00147D9C" w:rsidRDefault="00147D9C" w:rsidP="001A1CD5">
      <w:pPr>
        <w:spacing w:line="276" w:lineRule="auto"/>
        <w:ind w:left="1416"/>
        <w:rPr>
          <w:rFonts w:asciiTheme="minorHAnsi" w:hAnsiTheme="minorHAnsi" w:cstheme="minorHAnsi"/>
          <w:sz w:val="22"/>
          <w:szCs w:val="22"/>
        </w:rPr>
      </w:pPr>
      <w:r>
        <w:rPr>
          <w:rFonts w:asciiTheme="minorHAnsi" w:hAnsiTheme="minorHAnsi" w:cstheme="minorHAnsi"/>
          <w:sz w:val="22"/>
          <w:szCs w:val="22"/>
        </w:rPr>
        <w:t>Erweiterung Kindergarten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€ 1.085.000,--</w:t>
      </w:r>
    </w:p>
    <w:p w:rsidR="00147D9C" w:rsidRDefault="00147D9C" w:rsidP="001A1CD5">
      <w:pPr>
        <w:spacing w:line="276" w:lineRule="auto"/>
        <w:rPr>
          <w:rFonts w:asciiTheme="minorHAnsi" w:hAnsiTheme="minorHAnsi" w:cstheme="minorHAnsi"/>
          <w:sz w:val="22"/>
          <w:szCs w:val="22"/>
        </w:rPr>
      </w:pPr>
    </w:p>
    <w:p w:rsidR="00147D9C" w:rsidRDefault="00147D9C" w:rsidP="001A1CD5">
      <w:pPr>
        <w:spacing w:line="276" w:lineRule="auto"/>
        <w:rPr>
          <w:rFonts w:asciiTheme="minorHAnsi" w:hAnsiTheme="minorHAnsi" w:cstheme="minorHAnsi"/>
          <w:sz w:val="22"/>
          <w:szCs w:val="22"/>
        </w:rPr>
      </w:pPr>
      <w:r>
        <w:rPr>
          <w:rFonts w:asciiTheme="minorHAnsi" w:hAnsiTheme="minorHAnsi" w:cstheme="minorHAnsi"/>
          <w:sz w:val="22"/>
          <w:szCs w:val="22"/>
        </w:rPr>
        <w:t>Insgesamt wurden im letzten Jahr € 3.733.000</w:t>
      </w:r>
      <w:r w:rsidR="00AF6AC6">
        <w:rPr>
          <w:rFonts w:asciiTheme="minorHAnsi" w:hAnsiTheme="minorHAnsi" w:cstheme="minorHAnsi"/>
          <w:sz w:val="22"/>
          <w:szCs w:val="22"/>
        </w:rPr>
        <w:t>,--</w:t>
      </w:r>
      <w:r>
        <w:rPr>
          <w:rFonts w:asciiTheme="minorHAnsi" w:hAnsiTheme="minorHAnsi" w:cstheme="minorHAnsi"/>
          <w:sz w:val="22"/>
          <w:szCs w:val="22"/>
        </w:rPr>
        <w:t xml:space="preserve"> investiert. </w:t>
      </w:r>
    </w:p>
    <w:p w:rsidR="00147D9C" w:rsidRDefault="00147D9C" w:rsidP="001A1CD5">
      <w:pPr>
        <w:spacing w:line="276" w:lineRule="auto"/>
        <w:rPr>
          <w:rFonts w:asciiTheme="minorHAnsi" w:hAnsiTheme="minorHAnsi"/>
          <w:sz w:val="22"/>
          <w:szCs w:val="22"/>
        </w:rPr>
      </w:pPr>
    </w:p>
    <w:p w:rsidR="00417CD9" w:rsidRDefault="00147D9C" w:rsidP="001A1CD5">
      <w:pPr>
        <w:spacing w:line="276" w:lineRule="auto"/>
        <w:rPr>
          <w:rFonts w:asciiTheme="minorHAnsi" w:hAnsiTheme="minorHAnsi"/>
          <w:sz w:val="22"/>
          <w:szCs w:val="22"/>
        </w:rPr>
      </w:pPr>
      <w:r>
        <w:rPr>
          <w:rFonts w:asciiTheme="minorHAnsi" w:hAnsiTheme="minorHAnsi"/>
          <w:sz w:val="22"/>
          <w:szCs w:val="22"/>
        </w:rPr>
        <w:t>Abschließend zeigt der Bürgermeister d</w:t>
      </w:r>
      <w:r w:rsidR="00417CD9">
        <w:rPr>
          <w:rFonts w:asciiTheme="minorHAnsi" w:hAnsiTheme="minorHAnsi"/>
          <w:sz w:val="22"/>
          <w:szCs w:val="22"/>
        </w:rPr>
        <w:t xml:space="preserve">ie Entwicklung des Schuldenstandes, welcher sich um € 72.000,-- auf </w:t>
      </w:r>
    </w:p>
    <w:p w:rsidR="00147D9C" w:rsidRDefault="00417CD9" w:rsidP="001A1CD5">
      <w:pPr>
        <w:spacing w:line="276" w:lineRule="auto"/>
        <w:rPr>
          <w:rFonts w:asciiTheme="minorHAnsi" w:hAnsiTheme="minorHAnsi"/>
          <w:sz w:val="22"/>
          <w:szCs w:val="22"/>
        </w:rPr>
      </w:pPr>
      <w:r>
        <w:rPr>
          <w:rFonts w:asciiTheme="minorHAnsi" w:hAnsiTheme="minorHAnsi"/>
          <w:sz w:val="22"/>
          <w:szCs w:val="22"/>
        </w:rPr>
        <w:t>€ 416.000,-- verringert hat.</w:t>
      </w:r>
    </w:p>
    <w:p w:rsidR="00147D9C" w:rsidRDefault="00147D9C" w:rsidP="001A1CD5">
      <w:pPr>
        <w:spacing w:line="276" w:lineRule="auto"/>
        <w:rPr>
          <w:rFonts w:asciiTheme="minorHAnsi" w:hAnsiTheme="minorHAnsi"/>
          <w:sz w:val="22"/>
          <w:szCs w:val="22"/>
        </w:rPr>
      </w:pPr>
    </w:p>
    <w:p w:rsidR="00147D9C" w:rsidRDefault="00147D9C" w:rsidP="001A1CD5">
      <w:pPr>
        <w:spacing w:line="276" w:lineRule="auto"/>
        <w:rPr>
          <w:rFonts w:asciiTheme="minorHAnsi" w:hAnsiTheme="minorHAnsi" w:cstheme="minorHAnsi"/>
          <w:sz w:val="22"/>
          <w:szCs w:val="22"/>
        </w:rPr>
      </w:pPr>
      <w:r w:rsidRPr="00147D9C">
        <w:rPr>
          <w:rFonts w:asciiTheme="minorHAnsi" w:hAnsiTheme="minorHAnsi" w:cstheme="minorHAnsi"/>
          <w:sz w:val="22"/>
          <w:szCs w:val="22"/>
        </w:rPr>
        <w:lastRenderedPageBreak/>
        <w:t xml:space="preserve">Der Entwurf des Rechnungsabschlusses 2020 ist zwei Wochen zur öffentlichen Einsichtnahme aufgelegen. Stellungnahmen dazu sind nicht eingelangt. </w:t>
      </w:r>
    </w:p>
    <w:p w:rsidR="00147D9C" w:rsidRDefault="00147D9C" w:rsidP="001A1CD5">
      <w:pPr>
        <w:spacing w:line="276" w:lineRule="auto"/>
        <w:rPr>
          <w:rFonts w:asciiTheme="minorHAnsi" w:hAnsiTheme="minorHAnsi" w:cstheme="minorHAnsi"/>
          <w:sz w:val="22"/>
          <w:szCs w:val="22"/>
        </w:rPr>
      </w:pPr>
    </w:p>
    <w:p w:rsidR="00417CD9" w:rsidRDefault="00417CD9" w:rsidP="001A1CD5">
      <w:pPr>
        <w:spacing w:line="276" w:lineRule="auto"/>
        <w:rPr>
          <w:rFonts w:asciiTheme="minorHAnsi" w:hAnsiTheme="minorHAnsi" w:cstheme="minorHAnsi"/>
          <w:sz w:val="22"/>
          <w:szCs w:val="22"/>
        </w:rPr>
      </w:pPr>
      <w:r>
        <w:rPr>
          <w:rFonts w:asciiTheme="minorHAnsi" w:hAnsiTheme="minorHAnsi" w:cstheme="minorHAnsi"/>
          <w:sz w:val="22"/>
          <w:szCs w:val="22"/>
        </w:rPr>
        <w:t>Nachdem dazu keine Anfragen gestellt werden, ersucht der Bürgermeister um Genehmigung des Rechnungsabschlusses 2020.</w:t>
      </w:r>
    </w:p>
    <w:p w:rsidR="00417CD9" w:rsidRDefault="00417CD9" w:rsidP="001A1CD5">
      <w:pPr>
        <w:spacing w:line="276" w:lineRule="auto"/>
        <w:rPr>
          <w:rFonts w:asciiTheme="minorHAnsi" w:hAnsiTheme="minorHAnsi" w:cstheme="minorHAnsi"/>
          <w:sz w:val="22"/>
          <w:szCs w:val="22"/>
        </w:rPr>
      </w:pPr>
    </w:p>
    <w:p w:rsidR="00417CD9" w:rsidRDefault="00417CD9" w:rsidP="001A1CD5">
      <w:pPr>
        <w:spacing w:line="276" w:lineRule="auto"/>
        <w:rPr>
          <w:rFonts w:asciiTheme="minorHAnsi" w:hAnsiTheme="minorHAnsi" w:cstheme="minorHAnsi"/>
          <w:sz w:val="22"/>
          <w:szCs w:val="22"/>
        </w:rPr>
      </w:pPr>
      <w:r>
        <w:rPr>
          <w:rFonts w:asciiTheme="minorHAnsi" w:hAnsiTheme="minorHAnsi" w:cstheme="minorHAnsi"/>
          <w:sz w:val="22"/>
          <w:szCs w:val="22"/>
        </w:rPr>
        <w:t xml:space="preserve">Der Gemeinderat genehmigt bei zwei Stimmenthaltungen (GR Alexander Salzmann und GR Josef Wetzelberger) den Rechnungsabschluss 2020. </w:t>
      </w:r>
    </w:p>
    <w:p w:rsidR="00417CD9" w:rsidRDefault="00417CD9" w:rsidP="001A1CD5">
      <w:pPr>
        <w:spacing w:line="276" w:lineRule="auto"/>
        <w:rPr>
          <w:rFonts w:asciiTheme="minorHAnsi" w:hAnsiTheme="minorHAnsi" w:cstheme="minorHAnsi"/>
          <w:sz w:val="22"/>
          <w:szCs w:val="22"/>
        </w:rPr>
      </w:pPr>
    </w:p>
    <w:p w:rsidR="00417CD9" w:rsidRDefault="00417CD9" w:rsidP="001A1CD5">
      <w:pPr>
        <w:spacing w:line="276" w:lineRule="auto"/>
        <w:rPr>
          <w:rFonts w:asciiTheme="minorHAnsi" w:hAnsiTheme="minorHAnsi" w:cstheme="minorHAnsi"/>
          <w:sz w:val="22"/>
          <w:szCs w:val="22"/>
        </w:rPr>
      </w:pPr>
      <w:r>
        <w:rPr>
          <w:rFonts w:asciiTheme="minorHAnsi" w:hAnsiTheme="minorHAnsi" w:cstheme="minorHAnsi"/>
          <w:sz w:val="22"/>
          <w:szCs w:val="22"/>
        </w:rPr>
        <w:t>Die SPÖ-Gemeinderäte haben sich ihrer Stimme enthalten, weil für viele Aufträge keine Vergabebeschlüsse gefasst wurden.</w:t>
      </w:r>
    </w:p>
    <w:p w:rsidR="00417CD9" w:rsidRDefault="00417CD9" w:rsidP="001A1CD5">
      <w:pPr>
        <w:spacing w:line="276" w:lineRule="auto"/>
        <w:rPr>
          <w:rFonts w:asciiTheme="minorHAnsi" w:hAnsiTheme="minorHAnsi" w:cstheme="minorHAnsi"/>
          <w:sz w:val="22"/>
          <w:szCs w:val="22"/>
        </w:rPr>
      </w:pPr>
    </w:p>
    <w:p w:rsidR="00417CD9" w:rsidRDefault="00417CD9" w:rsidP="001A1CD5">
      <w:pPr>
        <w:spacing w:line="276" w:lineRule="auto"/>
        <w:rPr>
          <w:rFonts w:asciiTheme="minorHAnsi" w:hAnsiTheme="minorHAnsi" w:cstheme="minorHAnsi"/>
          <w:sz w:val="22"/>
          <w:szCs w:val="22"/>
        </w:rPr>
      </w:pPr>
    </w:p>
    <w:p w:rsidR="00417CD9" w:rsidRPr="00417CD9" w:rsidRDefault="00417CD9" w:rsidP="001A1CD5">
      <w:pPr>
        <w:spacing w:line="276" w:lineRule="auto"/>
        <w:rPr>
          <w:rFonts w:asciiTheme="minorHAnsi" w:hAnsiTheme="minorHAnsi" w:cstheme="minorHAnsi"/>
          <w:sz w:val="22"/>
          <w:szCs w:val="22"/>
          <w:u w:val="single"/>
        </w:rPr>
      </w:pPr>
      <w:r w:rsidRPr="00417CD9">
        <w:rPr>
          <w:rFonts w:asciiTheme="minorHAnsi" w:hAnsiTheme="minorHAnsi" w:cstheme="minorHAnsi"/>
          <w:sz w:val="22"/>
          <w:szCs w:val="22"/>
          <w:u w:val="single"/>
        </w:rPr>
        <w:t xml:space="preserve">Zu Punkt 9) </w:t>
      </w:r>
      <w:r w:rsidRPr="00417CD9">
        <w:rPr>
          <w:rFonts w:ascii="Calibri" w:hAnsi="Calibri"/>
          <w:sz w:val="22"/>
          <w:u w:val="single"/>
        </w:rPr>
        <w:t>Kaufhaus Köck, Markt 48, neue Straßenfluchtlinie,</w:t>
      </w:r>
      <w:r w:rsidRPr="00417CD9">
        <w:rPr>
          <w:rFonts w:ascii="Calibri" w:hAnsi="Calibri"/>
          <w:sz w:val="22"/>
          <w:szCs w:val="22"/>
          <w:u w:val="single"/>
        </w:rPr>
        <w:t xml:space="preserve"> Widmung öffentlicher Verkehr/Gut</w:t>
      </w:r>
    </w:p>
    <w:p w:rsidR="00147D9C" w:rsidRPr="00147D9C" w:rsidRDefault="00147D9C" w:rsidP="001A1CD5">
      <w:pPr>
        <w:spacing w:line="276" w:lineRule="auto"/>
        <w:rPr>
          <w:rFonts w:asciiTheme="minorHAnsi" w:hAnsiTheme="minorHAnsi" w:cstheme="minorHAnsi"/>
          <w:sz w:val="22"/>
          <w:szCs w:val="22"/>
        </w:rPr>
      </w:pPr>
    </w:p>
    <w:p w:rsidR="00417CD9" w:rsidRDefault="00417CD9" w:rsidP="001A1CD5">
      <w:pPr>
        <w:spacing w:line="276" w:lineRule="auto"/>
        <w:rPr>
          <w:rFonts w:asciiTheme="minorHAnsi" w:hAnsiTheme="minorHAnsi" w:cstheme="minorHAnsi"/>
          <w:sz w:val="22"/>
          <w:szCs w:val="22"/>
        </w:rPr>
      </w:pPr>
      <w:r>
        <w:rPr>
          <w:rFonts w:asciiTheme="minorHAnsi" w:hAnsiTheme="minorHAnsi" w:cstheme="minorHAnsi"/>
          <w:sz w:val="22"/>
          <w:szCs w:val="22"/>
        </w:rPr>
        <w:t>Wie vom Gemeinderat beschlossen, wurde die Straßenfluchtlinie beim Kaufhaus Köck festgelegt und vermessen. Nunmehr sind zwei ganz kleine Teilflächen dem öffentlichen Gut und Verkehr zu widmen, damit der Plan verbüchert werden kann.</w:t>
      </w:r>
    </w:p>
    <w:p w:rsidR="00147D9C" w:rsidRDefault="00147D9C" w:rsidP="001A1CD5">
      <w:pPr>
        <w:spacing w:line="276" w:lineRule="auto"/>
        <w:rPr>
          <w:rFonts w:asciiTheme="minorHAnsi" w:hAnsiTheme="minorHAnsi" w:cstheme="minorHAnsi"/>
          <w:sz w:val="22"/>
          <w:szCs w:val="22"/>
        </w:rPr>
      </w:pPr>
    </w:p>
    <w:p w:rsidR="00417CD9" w:rsidRDefault="00417CD9" w:rsidP="001A1CD5">
      <w:pPr>
        <w:spacing w:line="276" w:lineRule="auto"/>
        <w:rPr>
          <w:rFonts w:asciiTheme="minorHAnsi" w:hAnsiTheme="minorHAnsi" w:cstheme="minorHAnsi"/>
          <w:sz w:val="22"/>
          <w:szCs w:val="22"/>
        </w:rPr>
      </w:pPr>
      <w:r>
        <w:rPr>
          <w:rFonts w:asciiTheme="minorHAnsi" w:hAnsiTheme="minorHAnsi" w:cstheme="minorHAnsi"/>
          <w:sz w:val="22"/>
          <w:szCs w:val="22"/>
        </w:rPr>
        <w:t>Bürgermeister Dr. Willibald Fuchs ersucht die Teilflächen 2 und 4 des Teilungsplans der AREA Vermessung ZT GmbH, Dipl.-Ing. Thomas Burtscher, GZ 15154 vom 22. Jänner 2021, in der Katastralgemeinde Kirchberg am Wechsel dem öffentlichen Gut und Verkehr zu widmen.</w:t>
      </w:r>
    </w:p>
    <w:p w:rsidR="00417CD9" w:rsidRDefault="00417CD9" w:rsidP="001A1CD5">
      <w:pPr>
        <w:spacing w:line="276" w:lineRule="auto"/>
        <w:rPr>
          <w:rFonts w:asciiTheme="minorHAnsi" w:hAnsiTheme="minorHAnsi" w:cstheme="minorHAnsi"/>
          <w:sz w:val="22"/>
          <w:szCs w:val="22"/>
        </w:rPr>
      </w:pPr>
    </w:p>
    <w:p w:rsidR="00417CD9" w:rsidRPr="00147D9C" w:rsidRDefault="00417CD9" w:rsidP="001A1CD5">
      <w:pPr>
        <w:spacing w:line="276" w:lineRule="auto"/>
        <w:rPr>
          <w:rFonts w:asciiTheme="minorHAnsi" w:hAnsiTheme="minorHAnsi" w:cstheme="minorHAnsi"/>
          <w:sz w:val="22"/>
          <w:szCs w:val="22"/>
        </w:rPr>
      </w:pPr>
      <w:r>
        <w:rPr>
          <w:rFonts w:asciiTheme="minorHAnsi" w:hAnsiTheme="minorHAnsi" w:cstheme="minorHAnsi"/>
          <w:sz w:val="22"/>
          <w:szCs w:val="22"/>
        </w:rPr>
        <w:t>Der Gemeinderat beschließt einstimmig den Antrag.</w:t>
      </w:r>
    </w:p>
    <w:p w:rsidR="00147D9C" w:rsidRDefault="00147D9C" w:rsidP="001A1CD5">
      <w:pPr>
        <w:spacing w:line="276" w:lineRule="auto"/>
        <w:rPr>
          <w:rFonts w:asciiTheme="minorHAnsi" w:hAnsiTheme="minorHAnsi"/>
          <w:sz w:val="22"/>
          <w:szCs w:val="22"/>
        </w:rPr>
      </w:pPr>
    </w:p>
    <w:p w:rsidR="00417CD9" w:rsidRDefault="00417CD9" w:rsidP="001A1CD5">
      <w:pPr>
        <w:spacing w:line="276" w:lineRule="auto"/>
        <w:rPr>
          <w:rFonts w:asciiTheme="minorHAnsi" w:hAnsiTheme="minorHAnsi"/>
          <w:sz w:val="22"/>
          <w:szCs w:val="22"/>
        </w:rPr>
      </w:pPr>
    </w:p>
    <w:p w:rsidR="00417CD9" w:rsidRPr="00417CD9" w:rsidRDefault="00417CD9" w:rsidP="001A1CD5">
      <w:pPr>
        <w:pStyle w:val="KeinLeerraum"/>
        <w:spacing w:line="276" w:lineRule="auto"/>
        <w:rPr>
          <w:rFonts w:ascii="Calibri" w:hAnsi="Calibri"/>
          <w:sz w:val="22"/>
          <w:u w:val="single"/>
        </w:rPr>
      </w:pPr>
      <w:r w:rsidRPr="00417CD9">
        <w:rPr>
          <w:rFonts w:asciiTheme="minorHAnsi" w:hAnsiTheme="minorHAnsi"/>
          <w:sz w:val="22"/>
          <w:szCs w:val="22"/>
          <w:u w:val="single"/>
        </w:rPr>
        <w:t xml:space="preserve">Zu Punkt 10) </w:t>
      </w:r>
      <w:r w:rsidRPr="00417CD9">
        <w:rPr>
          <w:rFonts w:ascii="Calibri" w:hAnsi="Calibri"/>
          <w:sz w:val="22"/>
          <w:u w:val="single"/>
        </w:rPr>
        <w:t>Ankauf Liegenschaft Markt 116, Hotel 1000jährige Linde</w:t>
      </w:r>
    </w:p>
    <w:p w:rsidR="00417CD9" w:rsidRDefault="00417CD9" w:rsidP="001A1CD5">
      <w:pPr>
        <w:spacing w:line="276" w:lineRule="auto"/>
        <w:rPr>
          <w:rFonts w:asciiTheme="minorHAnsi" w:hAnsiTheme="minorHAnsi"/>
          <w:sz w:val="22"/>
          <w:szCs w:val="22"/>
        </w:rPr>
      </w:pPr>
    </w:p>
    <w:p w:rsidR="00417CD9" w:rsidRDefault="00417CD9" w:rsidP="001A1CD5">
      <w:pPr>
        <w:spacing w:line="276" w:lineRule="auto"/>
        <w:rPr>
          <w:rFonts w:asciiTheme="minorHAnsi" w:hAnsiTheme="minorHAnsi"/>
          <w:sz w:val="22"/>
          <w:szCs w:val="22"/>
        </w:rPr>
      </w:pPr>
      <w:r>
        <w:rPr>
          <w:rFonts w:asciiTheme="minorHAnsi" w:hAnsiTheme="minorHAnsi"/>
          <w:sz w:val="22"/>
          <w:szCs w:val="22"/>
        </w:rPr>
        <w:t xml:space="preserve">Obwohl viele Vorhaben noch nicht fertig gestellt </w:t>
      </w:r>
      <w:r w:rsidR="00AF6AC6">
        <w:rPr>
          <w:rFonts w:asciiTheme="minorHAnsi" w:hAnsiTheme="minorHAnsi"/>
          <w:sz w:val="22"/>
          <w:szCs w:val="22"/>
        </w:rPr>
        <w:t>sind, steht</w:t>
      </w:r>
      <w:r w:rsidR="00E33E88">
        <w:rPr>
          <w:rFonts w:asciiTheme="minorHAnsi" w:hAnsiTheme="minorHAnsi"/>
          <w:sz w:val="22"/>
          <w:szCs w:val="22"/>
        </w:rPr>
        <w:t xml:space="preserve"> ein weiteres Projekt an. Renate Hennrich, Besitzerin des Gasthauses zur 1000jährigen Linde, möchte ihren Gastgewerbebetrieb im kommenden Jahr schließen und das Haus verkaufen. Mit diesem Anliegen ist sie an die Gemeinde herangetreten. Der Gemeindevorstand hat sich damit lange und eingehend auseinandergesetzt.</w:t>
      </w:r>
    </w:p>
    <w:p w:rsidR="00E33E88" w:rsidRDefault="00E33E88" w:rsidP="001A1CD5">
      <w:pPr>
        <w:spacing w:line="276" w:lineRule="auto"/>
        <w:rPr>
          <w:rFonts w:asciiTheme="minorHAnsi" w:hAnsiTheme="minorHAnsi"/>
          <w:sz w:val="22"/>
          <w:szCs w:val="22"/>
        </w:rPr>
      </w:pPr>
    </w:p>
    <w:p w:rsidR="00E33E88" w:rsidRDefault="00E33E88" w:rsidP="001A1CD5">
      <w:pPr>
        <w:spacing w:line="276" w:lineRule="auto"/>
        <w:rPr>
          <w:rFonts w:asciiTheme="minorHAnsi" w:hAnsiTheme="minorHAnsi"/>
          <w:sz w:val="22"/>
          <w:szCs w:val="22"/>
        </w:rPr>
      </w:pPr>
      <w:r>
        <w:rPr>
          <w:rFonts w:asciiTheme="minorHAnsi" w:hAnsiTheme="minorHAnsi"/>
          <w:sz w:val="22"/>
          <w:szCs w:val="22"/>
        </w:rPr>
        <w:t>Die Liegenschaft einschließlich des Parkplatzes vis-à-vis vom Gasthaus weist eine Fläche von rund 1560 m² auf. Der Kaufpreis beträgt € 308.000,--. Die Verkäuferin erhofft sich einen Fortbetrieb des traditionsreichen Gasthauses. Das dreigeschossige Haupthaus steht unter Denkmalschutz. Die Linde vor dem Haus ist</w:t>
      </w:r>
      <w:r w:rsidR="00AF6AC6">
        <w:rPr>
          <w:rFonts w:asciiTheme="minorHAnsi" w:hAnsiTheme="minorHAnsi"/>
          <w:sz w:val="22"/>
          <w:szCs w:val="22"/>
        </w:rPr>
        <w:t xml:space="preserve"> als</w:t>
      </w:r>
      <w:r>
        <w:rPr>
          <w:rFonts w:asciiTheme="minorHAnsi" w:hAnsiTheme="minorHAnsi"/>
          <w:sz w:val="22"/>
          <w:szCs w:val="22"/>
        </w:rPr>
        <w:t xml:space="preserve"> Naturdenkmal</w:t>
      </w:r>
      <w:r w:rsidR="00AF6AC6">
        <w:rPr>
          <w:rFonts w:asciiTheme="minorHAnsi" w:hAnsiTheme="minorHAnsi"/>
          <w:sz w:val="22"/>
          <w:szCs w:val="22"/>
        </w:rPr>
        <w:t xml:space="preserve"> eingetragen</w:t>
      </w:r>
      <w:r>
        <w:rPr>
          <w:rFonts w:asciiTheme="minorHAnsi" w:hAnsiTheme="minorHAnsi"/>
          <w:sz w:val="22"/>
          <w:szCs w:val="22"/>
        </w:rPr>
        <w:t xml:space="preserve">. </w:t>
      </w:r>
    </w:p>
    <w:p w:rsidR="00E33E88" w:rsidRDefault="00E33E88" w:rsidP="001A1CD5">
      <w:pPr>
        <w:spacing w:line="276" w:lineRule="auto"/>
        <w:rPr>
          <w:rFonts w:asciiTheme="minorHAnsi" w:hAnsiTheme="minorHAnsi"/>
          <w:sz w:val="22"/>
          <w:szCs w:val="22"/>
        </w:rPr>
      </w:pPr>
    </w:p>
    <w:p w:rsidR="00E33E88" w:rsidRDefault="00E33E88" w:rsidP="001A1CD5">
      <w:pPr>
        <w:spacing w:line="276" w:lineRule="auto"/>
        <w:rPr>
          <w:rFonts w:asciiTheme="minorHAnsi" w:hAnsiTheme="minorHAnsi"/>
          <w:sz w:val="22"/>
          <w:szCs w:val="22"/>
        </w:rPr>
      </w:pPr>
      <w:r>
        <w:rPr>
          <w:rFonts w:asciiTheme="minorHAnsi" w:hAnsiTheme="minorHAnsi"/>
          <w:sz w:val="22"/>
          <w:szCs w:val="22"/>
        </w:rPr>
        <w:t>Warum soll das die Gemeinde kaufen? Der Bürgermeister wirft diese Frage in den Raum und erläutert:</w:t>
      </w:r>
    </w:p>
    <w:p w:rsidR="00E33E88" w:rsidRDefault="00E33E88" w:rsidP="001A1CD5">
      <w:pPr>
        <w:spacing w:line="276" w:lineRule="auto"/>
        <w:rPr>
          <w:rFonts w:asciiTheme="minorHAnsi" w:hAnsiTheme="minorHAnsi"/>
          <w:sz w:val="22"/>
          <w:szCs w:val="22"/>
        </w:rPr>
      </w:pPr>
      <w:r>
        <w:rPr>
          <w:rFonts w:asciiTheme="minorHAnsi" w:hAnsiTheme="minorHAnsi"/>
          <w:sz w:val="22"/>
          <w:szCs w:val="22"/>
        </w:rPr>
        <w:t xml:space="preserve">Der Saal aus 1925 sowie das Gebäude längs der Fucikgasse könnten einem neuen Veranstaltungssaal im Sinne eines Gasthaussaals weichen. Ein Neubau kann 600 m² Fläche aufweisen und bei Kinobestuhlung bis zu 250 Personen Platz bieten. Der Saal und der bestehende Gastronomiebetrieb können gemeinsam oder getrennt verpachtet werden. </w:t>
      </w:r>
    </w:p>
    <w:p w:rsidR="00E33E88" w:rsidRDefault="00E33E88" w:rsidP="001A1CD5">
      <w:pPr>
        <w:spacing w:line="276" w:lineRule="auto"/>
        <w:rPr>
          <w:rFonts w:asciiTheme="minorHAnsi" w:hAnsiTheme="minorHAnsi"/>
          <w:sz w:val="22"/>
          <w:szCs w:val="22"/>
        </w:rPr>
      </w:pPr>
    </w:p>
    <w:p w:rsidR="00E33E88" w:rsidRDefault="00BF3137" w:rsidP="001A1CD5">
      <w:pPr>
        <w:spacing w:line="276" w:lineRule="auto"/>
        <w:rPr>
          <w:rFonts w:asciiTheme="minorHAnsi" w:hAnsiTheme="minorHAnsi"/>
          <w:sz w:val="22"/>
          <w:szCs w:val="22"/>
        </w:rPr>
      </w:pPr>
      <w:r>
        <w:rPr>
          <w:rFonts w:asciiTheme="minorHAnsi" w:hAnsiTheme="minorHAnsi"/>
          <w:sz w:val="22"/>
          <w:szCs w:val="22"/>
        </w:rPr>
        <w:t>Vizebürgermeister Hubert Haselbacher spricht sich für die Errichtung eines Veranstaltungssaals an diesem Standort aus. Dieser Platz ist gewohnt und bewehrt.</w:t>
      </w:r>
    </w:p>
    <w:p w:rsidR="00BF3137" w:rsidRDefault="00BF3137" w:rsidP="001A1CD5">
      <w:pPr>
        <w:spacing w:line="276" w:lineRule="auto"/>
        <w:rPr>
          <w:rFonts w:asciiTheme="minorHAnsi" w:hAnsiTheme="minorHAnsi"/>
          <w:sz w:val="22"/>
          <w:szCs w:val="22"/>
        </w:rPr>
      </w:pPr>
    </w:p>
    <w:p w:rsidR="00BF3137" w:rsidRDefault="00BF3137" w:rsidP="001A1CD5">
      <w:pPr>
        <w:spacing w:line="276" w:lineRule="auto"/>
        <w:rPr>
          <w:rFonts w:asciiTheme="minorHAnsi" w:hAnsiTheme="minorHAnsi"/>
          <w:sz w:val="22"/>
          <w:szCs w:val="22"/>
        </w:rPr>
      </w:pPr>
      <w:r>
        <w:rPr>
          <w:rFonts w:asciiTheme="minorHAnsi" w:hAnsiTheme="minorHAnsi"/>
          <w:sz w:val="22"/>
          <w:szCs w:val="22"/>
        </w:rPr>
        <w:t xml:space="preserve">Bürgermeister Dr. Willibald Fuchs betont, dass dieser Liegenschaftserwerb kaufmännisch nicht sinnvoll darstellbar aber für den Ort Kirchberg am Wechsel von großer Bedeutung ist. Auch der Pacht für die </w:t>
      </w:r>
      <w:r>
        <w:rPr>
          <w:rFonts w:asciiTheme="minorHAnsi" w:hAnsiTheme="minorHAnsi"/>
          <w:sz w:val="22"/>
          <w:szCs w:val="22"/>
        </w:rPr>
        <w:lastRenderedPageBreak/>
        <w:t>Gastronomie bzw. den Saal ist nur in symbolischer Höhe anzusetzen; möglicherweise kann ein Anteil vom Umsatz berücksichtigt werden.</w:t>
      </w:r>
    </w:p>
    <w:p w:rsidR="00BF3137" w:rsidRDefault="00BF3137" w:rsidP="001A1CD5">
      <w:pPr>
        <w:spacing w:line="276" w:lineRule="auto"/>
        <w:rPr>
          <w:rFonts w:asciiTheme="minorHAnsi" w:hAnsiTheme="minorHAnsi"/>
          <w:sz w:val="22"/>
          <w:szCs w:val="22"/>
        </w:rPr>
      </w:pPr>
    </w:p>
    <w:p w:rsidR="00BF3137" w:rsidRDefault="00BF3137" w:rsidP="001A1CD5">
      <w:pPr>
        <w:spacing w:line="276" w:lineRule="auto"/>
        <w:rPr>
          <w:rFonts w:asciiTheme="minorHAnsi" w:hAnsiTheme="minorHAnsi"/>
          <w:sz w:val="22"/>
          <w:szCs w:val="22"/>
        </w:rPr>
      </w:pPr>
      <w:r>
        <w:rPr>
          <w:rFonts w:asciiTheme="minorHAnsi" w:hAnsiTheme="minorHAnsi"/>
          <w:sz w:val="22"/>
          <w:szCs w:val="22"/>
        </w:rPr>
        <w:t>Außerdem wurde auch die Schaffung einer Verbindung zum Parkplatz bei der Postgarage überlegt. Renate Hennrich räumt hiefür der Gemeinde eine Option im Kaufvertrag ein, die bei Bedarf gezogen werden kann. Der Preis für einen 3 m breiten Korridor liegt bei € 120,--/m².</w:t>
      </w:r>
    </w:p>
    <w:p w:rsidR="00BF3137" w:rsidRDefault="00BF3137" w:rsidP="001A1CD5">
      <w:pPr>
        <w:spacing w:line="276" w:lineRule="auto"/>
        <w:rPr>
          <w:rFonts w:asciiTheme="minorHAnsi" w:hAnsiTheme="minorHAnsi"/>
          <w:sz w:val="22"/>
          <w:szCs w:val="22"/>
        </w:rPr>
      </w:pPr>
    </w:p>
    <w:p w:rsidR="00BF3137" w:rsidRDefault="00BF3137" w:rsidP="001A1CD5">
      <w:pPr>
        <w:spacing w:line="276" w:lineRule="auto"/>
        <w:rPr>
          <w:rFonts w:asciiTheme="minorHAnsi" w:hAnsiTheme="minorHAnsi"/>
          <w:sz w:val="22"/>
          <w:szCs w:val="22"/>
        </w:rPr>
      </w:pPr>
      <w:r>
        <w:rPr>
          <w:rFonts w:asciiTheme="minorHAnsi" w:hAnsiTheme="minorHAnsi"/>
          <w:sz w:val="22"/>
          <w:szCs w:val="22"/>
        </w:rPr>
        <w:t>Über diesen Kauf soll ein Vorvertrag abgeschlossen werden. Den notariellen Kaufvertrag möchte Renate Hennrich erst bei Beendigung ihres Betriebs 2022 abschließen.</w:t>
      </w:r>
    </w:p>
    <w:p w:rsidR="00BF3137" w:rsidRDefault="00BF3137" w:rsidP="001A1CD5">
      <w:pPr>
        <w:spacing w:line="276" w:lineRule="auto"/>
        <w:rPr>
          <w:rFonts w:asciiTheme="minorHAnsi" w:hAnsiTheme="minorHAnsi"/>
          <w:sz w:val="22"/>
          <w:szCs w:val="22"/>
        </w:rPr>
      </w:pPr>
    </w:p>
    <w:p w:rsidR="00BF3137" w:rsidRDefault="00BF3137" w:rsidP="001A1CD5">
      <w:pPr>
        <w:spacing w:line="276" w:lineRule="auto"/>
        <w:rPr>
          <w:rFonts w:asciiTheme="minorHAnsi" w:hAnsiTheme="minorHAnsi"/>
          <w:sz w:val="22"/>
          <w:szCs w:val="22"/>
        </w:rPr>
      </w:pPr>
      <w:r>
        <w:rPr>
          <w:rFonts w:asciiTheme="minorHAnsi" w:hAnsiTheme="minorHAnsi"/>
          <w:sz w:val="22"/>
          <w:szCs w:val="22"/>
        </w:rPr>
        <w:t>GR Edmund Tauchner spricht sich dafür aus, dass dieses Objekt die Gemeinde kauft und nicht in fremde Hände gelangt. GR Josef Wetzelberger ermutigt die Gemeinde zuzuschlagen.</w:t>
      </w:r>
    </w:p>
    <w:p w:rsidR="00BF3137" w:rsidRDefault="00BF3137" w:rsidP="001A1CD5">
      <w:pPr>
        <w:spacing w:line="276" w:lineRule="auto"/>
        <w:rPr>
          <w:rFonts w:asciiTheme="minorHAnsi" w:hAnsiTheme="minorHAnsi"/>
          <w:sz w:val="22"/>
          <w:szCs w:val="22"/>
        </w:rPr>
      </w:pPr>
    </w:p>
    <w:p w:rsidR="00BF3137" w:rsidRDefault="00BF3137" w:rsidP="001A1CD5">
      <w:pPr>
        <w:spacing w:line="276" w:lineRule="auto"/>
        <w:rPr>
          <w:rFonts w:asciiTheme="minorHAnsi" w:hAnsiTheme="minorHAnsi"/>
          <w:sz w:val="22"/>
          <w:szCs w:val="22"/>
        </w:rPr>
      </w:pPr>
      <w:r>
        <w:rPr>
          <w:rFonts w:asciiTheme="minorHAnsi" w:hAnsiTheme="minorHAnsi"/>
          <w:sz w:val="22"/>
          <w:szCs w:val="22"/>
        </w:rPr>
        <w:t>Bürgermeister Dr. Willibald Fuchs ersucht um Zustimmung, die Liegenschaft Markt 116 mit Parkplatz zum Preis von € 308.000,-- und der Option für einen Verbindungsweg anzukaufen.</w:t>
      </w:r>
    </w:p>
    <w:p w:rsidR="00BF3137" w:rsidRDefault="00BF3137" w:rsidP="001A1CD5">
      <w:pPr>
        <w:spacing w:line="276" w:lineRule="auto"/>
        <w:rPr>
          <w:rFonts w:asciiTheme="minorHAnsi" w:hAnsiTheme="minorHAnsi"/>
          <w:sz w:val="22"/>
          <w:szCs w:val="22"/>
        </w:rPr>
      </w:pPr>
    </w:p>
    <w:p w:rsidR="00BF3137" w:rsidRDefault="00BF3137" w:rsidP="001A1CD5">
      <w:pPr>
        <w:spacing w:line="276" w:lineRule="auto"/>
        <w:rPr>
          <w:rFonts w:asciiTheme="minorHAnsi" w:hAnsiTheme="minorHAnsi"/>
          <w:sz w:val="22"/>
          <w:szCs w:val="22"/>
        </w:rPr>
      </w:pPr>
      <w:r>
        <w:rPr>
          <w:rFonts w:asciiTheme="minorHAnsi" w:hAnsiTheme="minorHAnsi"/>
          <w:sz w:val="22"/>
          <w:szCs w:val="22"/>
        </w:rPr>
        <w:t xml:space="preserve">Der Gemeinderat genehmigt einstimmig den Ankauf. </w:t>
      </w:r>
    </w:p>
    <w:p w:rsidR="00E33E88" w:rsidRDefault="00E33E88" w:rsidP="001A1CD5">
      <w:pPr>
        <w:spacing w:line="276" w:lineRule="auto"/>
        <w:rPr>
          <w:rFonts w:asciiTheme="minorHAnsi" w:hAnsiTheme="minorHAnsi"/>
          <w:sz w:val="22"/>
          <w:szCs w:val="22"/>
        </w:rPr>
      </w:pPr>
    </w:p>
    <w:p w:rsidR="009B45D4" w:rsidRDefault="009B45D4" w:rsidP="001A1CD5">
      <w:pPr>
        <w:spacing w:line="276" w:lineRule="auto"/>
        <w:rPr>
          <w:rFonts w:asciiTheme="minorHAnsi" w:hAnsiTheme="minorHAnsi"/>
          <w:sz w:val="22"/>
          <w:u w:val="single"/>
        </w:rPr>
      </w:pPr>
    </w:p>
    <w:p w:rsidR="006E2494" w:rsidRPr="006E2494" w:rsidRDefault="006E2494" w:rsidP="001A1CD5">
      <w:pPr>
        <w:spacing w:line="276" w:lineRule="auto"/>
        <w:rPr>
          <w:rFonts w:asciiTheme="minorHAnsi" w:hAnsiTheme="minorHAnsi"/>
          <w:sz w:val="22"/>
          <w:szCs w:val="22"/>
          <w:u w:val="single"/>
        </w:rPr>
      </w:pPr>
      <w:r w:rsidRPr="006E2494">
        <w:rPr>
          <w:rFonts w:asciiTheme="minorHAnsi" w:hAnsiTheme="minorHAnsi"/>
          <w:sz w:val="22"/>
          <w:u w:val="single"/>
        </w:rPr>
        <w:t xml:space="preserve">Zu Punkt </w:t>
      </w:r>
      <w:r w:rsidR="00417CD9">
        <w:rPr>
          <w:rFonts w:asciiTheme="minorHAnsi" w:hAnsiTheme="minorHAnsi"/>
          <w:sz w:val="22"/>
          <w:u w:val="single"/>
        </w:rPr>
        <w:t>11</w:t>
      </w:r>
      <w:r w:rsidRPr="006E2494">
        <w:rPr>
          <w:rFonts w:asciiTheme="minorHAnsi" w:hAnsiTheme="minorHAnsi"/>
          <w:sz w:val="22"/>
          <w:u w:val="single"/>
        </w:rPr>
        <w:t>)</w:t>
      </w:r>
      <w:r w:rsidR="00B112BA" w:rsidRPr="00B112BA">
        <w:rPr>
          <w:rFonts w:asciiTheme="minorHAnsi" w:hAnsiTheme="minorHAnsi"/>
          <w:sz w:val="22"/>
          <w:szCs w:val="22"/>
          <w:u w:val="single"/>
        </w:rPr>
        <w:t xml:space="preserve"> </w:t>
      </w:r>
      <w:r w:rsidR="00B112BA" w:rsidRPr="006E2494">
        <w:rPr>
          <w:rFonts w:asciiTheme="minorHAnsi" w:hAnsiTheme="minorHAnsi"/>
          <w:sz w:val="22"/>
          <w:szCs w:val="22"/>
          <w:u w:val="single"/>
        </w:rPr>
        <w:t>Genehmigung Mietvertrag</w:t>
      </w:r>
      <w:r w:rsidR="00B112BA">
        <w:rPr>
          <w:rFonts w:asciiTheme="minorHAnsi" w:hAnsiTheme="minorHAnsi"/>
          <w:sz w:val="22"/>
          <w:szCs w:val="22"/>
          <w:u w:val="single"/>
        </w:rPr>
        <w:t>:</w:t>
      </w:r>
      <w:r w:rsidRPr="006E2494">
        <w:rPr>
          <w:rFonts w:asciiTheme="minorHAnsi" w:hAnsiTheme="minorHAnsi"/>
          <w:sz w:val="22"/>
          <w:u w:val="single"/>
        </w:rPr>
        <w:t xml:space="preserve"> </w:t>
      </w:r>
      <w:r w:rsidRPr="006E2494">
        <w:rPr>
          <w:rFonts w:asciiTheme="minorHAnsi" w:hAnsiTheme="minorHAnsi"/>
          <w:sz w:val="22"/>
          <w:szCs w:val="22"/>
          <w:u w:val="single"/>
        </w:rPr>
        <w:t xml:space="preserve">Wohnung Markt 66, Top </w:t>
      </w:r>
      <w:r w:rsidR="00B112BA">
        <w:rPr>
          <w:rFonts w:asciiTheme="minorHAnsi" w:hAnsiTheme="minorHAnsi"/>
          <w:sz w:val="22"/>
          <w:szCs w:val="22"/>
          <w:u w:val="single"/>
        </w:rPr>
        <w:t>5</w:t>
      </w:r>
      <w:r w:rsidRPr="006E2494">
        <w:rPr>
          <w:rFonts w:asciiTheme="minorHAnsi" w:hAnsiTheme="minorHAnsi"/>
          <w:sz w:val="22"/>
          <w:szCs w:val="22"/>
          <w:u w:val="single"/>
        </w:rPr>
        <w:t xml:space="preserve"> </w:t>
      </w:r>
    </w:p>
    <w:p w:rsidR="006E2494" w:rsidRPr="006E2494" w:rsidRDefault="006E2494" w:rsidP="001A1CD5">
      <w:pPr>
        <w:spacing w:line="276" w:lineRule="auto"/>
        <w:rPr>
          <w:rFonts w:asciiTheme="minorHAnsi" w:hAnsiTheme="minorHAnsi"/>
          <w:sz w:val="22"/>
          <w:u w:val="single"/>
        </w:rPr>
      </w:pPr>
    </w:p>
    <w:p w:rsidR="006E2494" w:rsidRPr="006E2494" w:rsidRDefault="00B112BA" w:rsidP="001A1CD5">
      <w:pPr>
        <w:spacing w:line="276" w:lineRule="auto"/>
        <w:rPr>
          <w:rFonts w:asciiTheme="minorHAnsi" w:hAnsiTheme="minorHAnsi"/>
          <w:sz w:val="22"/>
        </w:rPr>
      </w:pPr>
      <w:r>
        <w:rPr>
          <w:rFonts w:asciiTheme="minorHAnsi" w:hAnsiTheme="minorHAnsi"/>
          <w:sz w:val="22"/>
        </w:rPr>
        <w:t xml:space="preserve">Norbert Wagner und seine Tochter Sarah Wagner mieten ab 1. Jänner 2021 </w:t>
      </w:r>
      <w:r w:rsidR="006E2494" w:rsidRPr="006E2494">
        <w:rPr>
          <w:rFonts w:asciiTheme="minorHAnsi" w:hAnsiTheme="minorHAnsi"/>
          <w:sz w:val="22"/>
        </w:rPr>
        <w:t xml:space="preserve">die Wohnung Nr. </w:t>
      </w:r>
      <w:r>
        <w:rPr>
          <w:rFonts w:asciiTheme="minorHAnsi" w:hAnsiTheme="minorHAnsi"/>
          <w:sz w:val="22"/>
        </w:rPr>
        <w:t xml:space="preserve">5 </w:t>
      </w:r>
      <w:r w:rsidR="006E2494" w:rsidRPr="006E2494">
        <w:rPr>
          <w:rFonts w:asciiTheme="minorHAnsi" w:hAnsiTheme="minorHAnsi"/>
          <w:sz w:val="22"/>
        </w:rPr>
        <w:t xml:space="preserve">im Haus Markt 66. Die </w:t>
      </w:r>
      <w:r>
        <w:rPr>
          <w:rFonts w:asciiTheme="minorHAnsi" w:hAnsiTheme="minorHAnsi"/>
          <w:sz w:val="22"/>
        </w:rPr>
        <w:t>Dachg</w:t>
      </w:r>
      <w:r w:rsidR="006E2494" w:rsidRPr="006E2494">
        <w:rPr>
          <w:rFonts w:asciiTheme="minorHAnsi" w:hAnsiTheme="minorHAnsi"/>
          <w:sz w:val="22"/>
        </w:rPr>
        <w:t xml:space="preserve">eschosswohnung weist eine Wohnnutzfläche von </w:t>
      </w:r>
      <w:r>
        <w:rPr>
          <w:rFonts w:asciiTheme="minorHAnsi" w:hAnsiTheme="minorHAnsi"/>
          <w:sz w:val="22"/>
        </w:rPr>
        <w:t>64</w:t>
      </w:r>
      <w:r w:rsidR="006E2494" w:rsidRPr="006E2494">
        <w:rPr>
          <w:rFonts w:asciiTheme="minorHAnsi" w:hAnsiTheme="minorHAnsi"/>
          <w:sz w:val="22"/>
        </w:rPr>
        <w:t xml:space="preserve"> m² auf.</w:t>
      </w:r>
      <w:r>
        <w:rPr>
          <w:rFonts w:asciiTheme="minorHAnsi" w:hAnsiTheme="minorHAnsi"/>
          <w:sz w:val="22"/>
        </w:rPr>
        <w:t xml:space="preserve"> Die Miete beträgt € 375,-- incl. Mehrwertsteuer.</w:t>
      </w:r>
    </w:p>
    <w:p w:rsidR="006E2494" w:rsidRPr="006E2494" w:rsidRDefault="006E2494" w:rsidP="001A1CD5">
      <w:pPr>
        <w:spacing w:line="276" w:lineRule="auto"/>
        <w:rPr>
          <w:rFonts w:asciiTheme="minorHAnsi" w:hAnsiTheme="minorHAnsi"/>
          <w:sz w:val="22"/>
        </w:rPr>
      </w:pPr>
    </w:p>
    <w:p w:rsidR="006E2494" w:rsidRPr="006E2494" w:rsidRDefault="006E2494" w:rsidP="001A1CD5">
      <w:pPr>
        <w:spacing w:line="276" w:lineRule="auto"/>
        <w:rPr>
          <w:rFonts w:asciiTheme="minorHAnsi" w:hAnsiTheme="minorHAnsi"/>
          <w:sz w:val="22"/>
        </w:rPr>
      </w:pPr>
      <w:r w:rsidRPr="006E2494">
        <w:rPr>
          <w:rFonts w:asciiTheme="minorHAnsi" w:hAnsiTheme="minorHAnsi"/>
          <w:sz w:val="22"/>
        </w:rPr>
        <w:t xml:space="preserve">Der </w:t>
      </w:r>
      <w:r w:rsidR="0021105B">
        <w:rPr>
          <w:rFonts w:asciiTheme="minorHAnsi" w:hAnsiTheme="minorHAnsi"/>
          <w:sz w:val="22"/>
        </w:rPr>
        <w:t>Bürgermeister ersucht um Genehmigung des Mietvertrags</w:t>
      </w:r>
      <w:r w:rsidRPr="006E2494">
        <w:rPr>
          <w:rFonts w:asciiTheme="minorHAnsi" w:hAnsiTheme="minorHAnsi"/>
          <w:sz w:val="22"/>
        </w:rPr>
        <w:t>.</w:t>
      </w:r>
    </w:p>
    <w:p w:rsidR="006E2494" w:rsidRDefault="006E2494" w:rsidP="001A1CD5">
      <w:pPr>
        <w:spacing w:line="276" w:lineRule="auto"/>
        <w:rPr>
          <w:rFonts w:asciiTheme="minorHAnsi" w:hAnsiTheme="minorHAnsi"/>
          <w:sz w:val="22"/>
          <w:szCs w:val="22"/>
        </w:rPr>
      </w:pPr>
    </w:p>
    <w:p w:rsidR="0021105B" w:rsidRDefault="0021105B" w:rsidP="001A1CD5">
      <w:pPr>
        <w:spacing w:line="276" w:lineRule="auto"/>
        <w:rPr>
          <w:rFonts w:asciiTheme="minorHAnsi" w:hAnsiTheme="minorHAnsi"/>
          <w:sz w:val="22"/>
          <w:szCs w:val="22"/>
        </w:rPr>
      </w:pPr>
      <w:r>
        <w:rPr>
          <w:rFonts w:asciiTheme="minorHAnsi" w:hAnsiTheme="minorHAnsi"/>
          <w:sz w:val="22"/>
          <w:szCs w:val="22"/>
        </w:rPr>
        <w:t>Der Gemeinderat genehmigt einstimmig den Vertrag.</w:t>
      </w:r>
    </w:p>
    <w:p w:rsidR="0021105B" w:rsidRDefault="0021105B" w:rsidP="001A1CD5">
      <w:pPr>
        <w:spacing w:line="276" w:lineRule="auto"/>
        <w:rPr>
          <w:rFonts w:asciiTheme="minorHAnsi" w:hAnsiTheme="minorHAnsi"/>
          <w:sz w:val="22"/>
          <w:szCs w:val="22"/>
        </w:rPr>
      </w:pPr>
    </w:p>
    <w:p w:rsidR="00B112BA" w:rsidRDefault="00B112BA" w:rsidP="001A1CD5">
      <w:pPr>
        <w:spacing w:line="276" w:lineRule="auto"/>
        <w:rPr>
          <w:rFonts w:asciiTheme="minorHAnsi" w:hAnsiTheme="minorHAnsi"/>
          <w:sz w:val="22"/>
          <w:szCs w:val="22"/>
        </w:rPr>
      </w:pPr>
    </w:p>
    <w:p w:rsidR="00437E6B" w:rsidRDefault="00437E6B" w:rsidP="001A1CD5">
      <w:pPr>
        <w:spacing w:line="276" w:lineRule="auto"/>
        <w:rPr>
          <w:rFonts w:asciiTheme="minorHAnsi" w:hAnsiTheme="minorHAnsi"/>
          <w:sz w:val="22"/>
          <w:szCs w:val="22"/>
        </w:rPr>
      </w:pPr>
    </w:p>
    <w:p w:rsidR="009B45D4" w:rsidRDefault="009B45D4" w:rsidP="001A1CD5">
      <w:pPr>
        <w:spacing w:line="276" w:lineRule="auto"/>
        <w:rPr>
          <w:rFonts w:asciiTheme="minorHAnsi" w:hAnsiTheme="minorHAnsi"/>
          <w:sz w:val="22"/>
          <w:szCs w:val="22"/>
        </w:rPr>
      </w:pPr>
      <w:r>
        <w:rPr>
          <w:rFonts w:asciiTheme="minorHAnsi" w:hAnsiTheme="minorHAnsi"/>
          <w:sz w:val="22"/>
          <w:szCs w:val="22"/>
        </w:rPr>
        <w:t>Z</w:t>
      </w:r>
      <w:r w:rsidR="0021105B">
        <w:rPr>
          <w:rFonts w:asciiTheme="minorHAnsi" w:hAnsiTheme="minorHAnsi"/>
          <w:sz w:val="22"/>
          <w:szCs w:val="22"/>
        </w:rPr>
        <w:t xml:space="preserve">um Schluss der Sitzung </w:t>
      </w:r>
      <w:r>
        <w:rPr>
          <w:rFonts w:asciiTheme="minorHAnsi" w:hAnsiTheme="minorHAnsi"/>
          <w:sz w:val="22"/>
          <w:szCs w:val="22"/>
        </w:rPr>
        <w:t>erkundigt sich GR Friedrich Angerler über die Höhe der Miete für die Wohnungen im Haus Markt 80.</w:t>
      </w:r>
    </w:p>
    <w:p w:rsidR="009B45D4" w:rsidRDefault="009B45D4" w:rsidP="001A1CD5">
      <w:pPr>
        <w:spacing w:line="276" w:lineRule="auto"/>
        <w:rPr>
          <w:rFonts w:asciiTheme="minorHAnsi" w:hAnsiTheme="minorHAnsi"/>
          <w:sz w:val="22"/>
          <w:szCs w:val="22"/>
        </w:rPr>
      </w:pPr>
    </w:p>
    <w:p w:rsidR="00F725CD" w:rsidRPr="000C15B6" w:rsidRDefault="00773EB5" w:rsidP="001A1CD5">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ürgermeister Dr.</w:t>
      </w:r>
      <w:r w:rsidR="00437E6B">
        <w:rPr>
          <w:rFonts w:asciiTheme="minorHAnsi" w:hAnsiTheme="minorHAnsi"/>
          <w:sz w:val="22"/>
          <w:szCs w:val="22"/>
        </w:rPr>
        <w:t xml:space="preserve"> Willibald</w:t>
      </w:r>
      <w:r w:rsidR="00F725CD" w:rsidRPr="000C15B6">
        <w:rPr>
          <w:rFonts w:asciiTheme="minorHAnsi" w:hAnsiTheme="minorHAnsi"/>
          <w:sz w:val="22"/>
          <w:szCs w:val="22"/>
        </w:rPr>
        <w:t xml:space="preserve"> Fuchs für </w:t>
      </w:r>
      <w:r w:rsidR="00151ACE" w:rsidRPr="000C15B6">
        <w:rPr>
          <w:rFonts w:asciiTheme="minorHAnsi" w:hAnsiTheme="minorHAnsi"/>
          <w:sz w:val="22"/>
          <w:szCs w:val="22"/>
        </w:rPr>
        <w:t>die Mitarbeit</w:t>
      </w:r>
      <w:r w:rsidR="006636FE">
        <w:rPr>
          <w:rFonts w:asciiTheme="minorHAnsi" w:hAnsiTheme="minorHAnsi"/>
          <w:sz w:val="22"/>
          <w:szCs w:val="22"/>
        </w:rPr>
        <w:t xml:space="preserve"> </w:t>
      </w:r>
      <w:r w:rsidR="00E428B2" w:rsidRPr="000C15B6">
        <w:rPr>
          <w:rFonts w:asciiTheme="minorHAnsi" w:hAnsiTheme="minorHAnsi"/>
          <w:sz w:val="22"/>
          <w:szCs w:val="22"/>
        </w:rPr>
        <w:t xml:space="preserve">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1A1CD5">
      <w:pPr>
        <w:spacing w:line="276" w:lineRule="auto"/>
        <w:rPr>
          <w:rFonts w:asciiTheme="minorHAnsi" w:hAnsiTheme="minorHAnsi"/>
          <w:sz w:val="22"/>
          <w:szCs w:val="22"/>
        </w:rPr>
      </w:pPr>
    </w:p>
    <w:p w:rsidR="00F51E02" w:rsidRDefault="00F51E02" w:rsidP="001A1CD5">
      <w:pPr>
        <w:spacing w:line="276" w:lineRule="auto"/>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B95CA9" w:rsidRDefault="00B95CA9"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bookmarkStart w:id="0" w:name="_GoBack"/>
      <w:bookmarkEnd w:id="0"/>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375D39" w:rsidRPr="00905F4E" w:rsidRDefault="00716AED" w:rsidP="00716AED">
      <w:pPr>
        <w:contextualSpacing/>
        <w:rPr>
          <w:rFonts w:asciiTheme="minorHAnsi" w:hAnsiTheme="minorHAnsi" w:cstheme="minorHAnsi"/>
          <w:sz w:val="22"/>
        </w:rPr>
      </w:pPr>
      <w:r w:rsidRPr="00905F4E">
        <w:rPr>
          <w:rFonts w:asciiTheme="minorHAnsi" w:hAnsiTheme="minorHAnsi" w:cstheme="minorHAnsi"/>
          <w:sz w:val="22"/>
        </w:rPr>
        <w:t>Di</w:t>
      </w:r>
      <w:r w:rsidR="00375D39" w:rsidRPr="00905F4E">
        <w:rPr>
          <w:rFonts w:asciiTheme="minorHAnsi" w:hAnsiTheme="minorHAnsi" w:cstheme="minorHAnsi"/>
          <w:sz w:val="22"/>
        </w:rPr>
        <w:t>eses Sitzungsprotokoll wurde in der Sitzung am  ...............</w:t>
      </w:r>
      <w:r w:rsidR="00905F4E">
        <w:rPr>
          <w:rFonts w:asciiTheme="minorHAnsi" w:hAnsiTheme="minorHAnsi" w:cstheme="minorHAnsi"/>
          <w:sz w:val="22"/>
        </w:rPr>
        <w:t>..................</w:t>
      </w:r>
      <w:r w:rsidR="00375D39" w:rsidRPr="00905F4E">
        <w:rPr>
          <w:rFonts w:asciiTheme="minorHAnsi" w:hAnsiTheme="minorHAnsi" w:cstheme="minorHAnsi"/>
          <w:sz w:val="22"/>
        </w:rPr>
        <w:t>....................................</w:t>
      </w:r>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r w:rsidRPr="00905F4E">
        <w:rPr>
          <w:rFonts w:asciiTheme="minorHAnsi" w:hAnsiTheme="minorHAnsi" w:cstheme="minorHAnsi"/>
          <w:sz w:val="22"/>
        </w:rPr>
        <w:t>genehmigt    -    abgeändert    -    nicht genehmigt</w:t>
      </w:r>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Bürgermeister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Schriftführer</w:t>
      </w:r>
    </w:p>
    <w:p w:rsidR="00375D39" w:rsidRPr="00905F4E" w:rsidRDefault="00375D39" w:rsidP="00905F4E">
      <w:pPr>
        <w:spacing w:after="240"/>
        <w:contextualSpacing/>
        <w:jc w:val="center"/>
        <w:rPr>
          <w:rFonts w:asciiTheme="minorHAnsi" w:hAnsiTheme="minorHAnsi" w:cstheme="minorHAnsi"/>
          <w:sz w:val="22"/>
        </w:rPr>
      </w:pPr>
    </w:p>
    <w:p w:rsidR="00580A8B" w:rsidRPr="00905F4E" w:rsidRDefault="00580A8B"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Gemeinderat</w:t>
      </w:r>
    </w:p>
    <w:p w:rsidR="00B16C05" w:rsidRPr="00905F4E" w:rsidRDefault="00BB671E" w:rsidP="00550296">
      <w:pPr>
        <w:contextualSpacing/>
        <w:rPr>
          <w:rFonts w:asciiTheme="minorHAnsi" w:hAnsiTheme="minorHAnsi" w:cstheme="minorHAnsi"/>
          <w:sz w:val="22"/>
        </w:rPr>
      </w:pPr>
      <w:r w:rsidRPr="00905F4E">
        <w:rPr>
          <w:rFonts w:asciiTheme="minorHAnsi" w:hAnsiTheme="minorHAnsi" w:cstheme="minorHAnsi"/>
          <w:sz w:val="22"/>
        </w:rPr>
        <w:t xml:space="preserve"> </w:t>
      </w:r>
    </w:p>
    <w:sectPr w:rsidR="00B16C05" w:rsidRPr="00905F4E" w:rsidSect="0083241C">
      <w:headerReference w:type="even" r:id="rId10"/>
      <w:headerReference w:type="default" r:id="rId11"/>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9A" w:rsidRDefault="00F0149A">
      <w:r>
        <w:separator/>
      </w:r>
    </w:p>
  </w:endnote>
  <w:endnote w:type="continuationSeparator" w:id="0">
    <w:p w:rsidR="00F0149A" w:rsidRDefault="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9A" w:rsidRDefault="00F0149A">
      <w:r>
        <w:separator/>
      </w:r>
    </w:p>
  </w:footnote>
  <w:footnote w:type="continuationSeparator" w:id="0">
    <w:p w:rsidR="00F0149A" w:rsidRDefault="00F0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FD1011">
      <w:rPr>
        <w:rStyle w:val="Seitenzahl"/>
        <w:rFonts w:asciiTheme="minorHAnsi" w:hAnsiTheme="minorHAnsi"/>
        <w:noProof/>
        <w:sz w:val="20"/>
      </w:rPr>
      <w:t>4</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97C64"/>
    <w:multiLevelType w:val="hybridMultilevel"/>
    <w:tmpl w:val="CF1052E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86B102F"/>
    <w:multiLevelType w:val="hybridMultilevel"/>
    <w:tmpl w:val="FA1CA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B232B0"/>
    <w:multiLevelType w:val="hybridMultilevel"/>
    <w:tmpl w:val="2808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3C2F8A"/>
    <w:multiLevelType w:val="hybridMultilevel"/>
    <w:tmpl w:val="6EC4C0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7757F"/>
    <w:multiLevelType w:val="hybridMultilevel"/>
    <w:tmpl w:val="C55CDDB4"/>
    <w:lvl w:ilvl="0" w:tplc="0407000B">
      <w:start w:val="1"/>
      <w:numFmt w:val="bullet"/>
      <w:lvlText w:val=""/>
      <w:lvlJc w:val="left"/>
      <w:pPr>
        <w:ind w:left="3102" w:hanging="360"/>
      </w:pPr>
      <w:rPr>
        <w:rFonts w:ascii="Wingdings" w:hAnsi="Wingdings" w:hint="default"/>
      </w:rPr>
    </w:lvl>
    <w:lvl w:ilvl="1" w:tplc="04070003" w:tentative="1">
      <w:start w:val="1"/>
      <w:numFmt w:val="bullet"/>
      <w:lvlText w:val="o"/>
      <w:lvlJc w:val="left"/>
      <w:pPr>
        <w:ind w:left="3822" w:hanging="360"/>
      </w:pPr>
      <w:rPr>
        <w:rFonts w:ascii="Courier New" w:hAnsi="Courier New" w:cs="Courier New" w:hint="default"/>
      </w:rPr>
    </w:lvl>
    <w:lvl w:ilvl="2" w:tplc="04070005" w:tentative="1">
      <w:start w:val="1"/>
      <w:numFmt w:val="bullet"/>
      <w:lvlText w:val=""/>
      <w:lvlJc w:val="left"/>
      <w:pPr>
        <w:ind w:left="4542" w:hanging="360"/>
      </w:pPr>
      <w:rPr>
        <w:rFonts w:ascii="Wingdings" w:hAnsi="Wingdings" w:hint="default"/>
      </w:rPr>
    </w:lvl>
    <w:lvl w:ilvl="3" w:tplc="04070001" w:tentative="1">
      <w:start w:val="1"/>
      <w:numFmt w:val="bullet"/>
      <w:lvlText w:val=""/>
      <w:lvlJc w:val="left"/>
      <w:pPr>
        <w:ind w:left="5262" w:hanging="360"/>
      </w:pPr>
      <w:rPr>
        <w:rFonts w:ascii="Symbol" w:hAnsi="Symbol" w:hint="default"/>
      </w:rPr>
    </w:lvl>
    <w:lvl w:ilvl="4" w:tplc="04070003" w:tentative="1">
      <w:start w:val="1"/>
      <w:numFmt w:val="bullet"/>
      <w:lvlText w:val="o"/>
      <w:lvlJc w:val="left"/>
      <w:pPr>
        <w:ind w:left="5982" w:hanging="360"/>
      </w:pPr>
      <w:rPr>
        <w:rFonts w:ascii="Courier New" w:hAnsi="Courier New" w:cs="Courier New" w:hint="default"/>
      </w:rPr>
    </w:lvl>
    <w:lvl w:ilvl="5" w:tplc="04070005" w:tentative="1">
      <w:start w:val="1"/>
      <w:numFmt w:val="bullet"/>
      <w:lvlText w:val=""/>
      <w:lvlJc w:val="left"/>
      <w:pPr>
        <w:ind w:left="6702" w:hanging="360"/>
      </w:pPr>
      <w:rPr>
        <w:rFonts w:ascii="Wingdings" w:hAnsi="Wingdings" w:hint="default"/>
      </w:rPr>
    </w:lvl>
    <w:lvl w:ilvl="6" w:tplc="04070001" w:tentative="1">
      <w:start w:val="1"/>
      <w:numFmt w:val="bullet"/>
      <w:lvlText w:val=""/>
      <w:lvlJc w:val="left"/>
      <w:pPr>
        <w:ind w:left="7422" w:hanging="360"/>
      </w:pPr>
      <w:rPr>
        <w:rFonts w:ascii="Symbol" w:hAnsi="Symbol" w:hint="default"/>
      </w:rPr>
    </w:lvl>
    <w:lvl w:ilvl="7" w:tplc="04070003" w:tentative="1">
      <w:start w:val="1"/>
      <w:numFmt w:val="bullet"/>
      <w:lvlText w:val="o"/>
      <w:lvlJc w:val="left"/>
      <w:pPr>
        <w:ind w:left="8142" w:hanging="360"/>
      </w:pPr>
      <w:rPr>
        <w:rFonts w:ascii="Courier New" w:hAnsi="Courier New" w:cs="Courier New" w:hint="default"/>
      </w:rPr>
    </w:lvl>
    <w:lvl w:ilvl="8" w:tplc="04070005" w:tentative="1">
      <w:start w:val="1"/>
      <w:numFmt w:val="bullet"/>
      <w:lvlText w:val=""/>
      <w:lvlJc w:val="left"/>
      <w:pPr>
        <w:ind w:left="8862" w:hanging="360"/>
      </w:pPr>
      <w:rPr>
        <w:rFonts w:ascii="Wingdings" w:hAnsi="Wingdings" w:hint="default"/>
      </w:rPr>
    </w:lvl>
  </w:abstractNum>
  <w:abstractNum w:abstractNumId="8"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9" w15:restartNumberingAfterBreak="0">
    <w:nsid w:val="1C5C2C35"/>
    <w:multiLevelType w:val="hybridMultilevel"/>
    <w:tmpl w:val="D80CF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A475DB"/>
    <w:multiLevelType w:val="hybridMultilevel"/>
    <w:tmpl w:val="366AE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35337B"/>
    <w:multiLevelType w:val="hybridMultilevel"/>
    <w:tmpl w:val="7F6A8C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832418"/>
    <w:multiLevelType w:val="hybridMultilevel"/>
    <w:tmpl w:val="043CC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1C6A2B"/>
    <w:multiLevelType w:val="hybridMultilevel"/>
    <w:tmpl w:val="A2B6C4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50F86"/>
    <w:multiLevelType w:val="hybridMultilevel"/>
    <w:tmpl w:val="827667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DD1AE3"/>
    <w:multiLevelType w:val="hybridMultilevel"/>
    <w:tmpl w:val="182A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9F4BBA"/>
    <w:multiLevelType w:val="hybridMultilevel"/>
    <w:tmpl w:val="CE621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9" w15:restartNumberingAfterBreak="0">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20" w15:restartNumberingAfterBreak="0">
    <w:nsid w:val="2F877FB4"/>
    <w:multiLevelType w:val="hybridMultilevel"/>
    <w:tmpl w:val="051C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9667A0"/>
    <w:multiLevelType w:val="hybridMultilevel"/>
    <w:tmpl w:val="B1B4C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D1762"/>
    <w:multiLevelType w:val="hybridMultilevel"/>
    <w:tmpl w:val="96E68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25" w15:restartNumberingAfterBreak="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6" w15:restartNumberingAfterBreak="0">
    <w:nsid w:val="3E0048D0"/>
    <w:multiLevelType w:val="hybridMultilevel"/>
    <w:tmpl w:val="432C44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9" w15:restartNumberingAfterBreak="0">
    <w:nsid w:val="418547CF"/>
    <w:multiLevelType w:val="hybridMultilevel"/>
    <w:tmpl w:val="2A125FDE"/>
    <w:lvl w:ilvl="0" w:tplc="B25C1A6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2818C7"/>
    <w:multiLevelType w:val="multilevel"/>
    <w:tmpl w:val="86E6C8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CE243E6"/>
    <w:multiLevelType w:val="hybridMultilevel"/>
    <w:tmpl w:val="FE52583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15:restartNumberingAfterBreak="0">
    <w:nsid w:val="4FC92B02"/>
    <w:multiLevelType w:val="hybridMultilevel"/>
    <w:tmpl w:val="432C44C8"/>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3" w15:restartNumberingAfterBreak="0">
    <w:nsid w:val="50A7691F"/>
    <w:multiLevelType w:val="hybridMultilevel"/>
    <w:tmpl w:val="440AC6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6B643C"/>
    <w:multiLevelType w:val="hybridMultilevel"/>
    <w:tmpl w:val="250CA8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9301865"/>
    <w:multiLevelType w:val="hybridMultilevel"/>
    <w:tmpl w:val="0B426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BA3187"/>
    <w:multiLevelType w:val="hybridMultilevel"/>
    <w:tmpl w:val="568E0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AD1062"/>
    <w:multiLevelType w:val="hybridMultilevel"/>
    <w:tmpl w:val="C3729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24"/>
  </w:num>
  <w:num w:numId="5">
    <w:abstractNumId w:val="28"/>
  </w:num>
  <w:num w:numId="6">
    <w:abstractNumId w:val="25"/>
  </w:num>
  <w:num w:numId="7">
    <w:abstractNumId w:val="18"/>
  </w:num>
  <w:num w:numId="8">
    <w:abstractNumId w:val="4"/>
  </w:num>
  <w:num w:numId="9">
    <w:abstractNumId w:val="16"/>
  </w:num>
  <w:num w:numId="10">
    <w:abstractNumId w:val="34"/>
  </w:num>
  <w:num w:numId="11">
    <w:abstractNumId w:val="19"/>
  </w:num>
  <w:num w:numId="12">
    <w:abstractNumId w:val="0"/>
  </w:num>
  <w:num w:numId="13">
    <w:abstractNumId w:val="3"/>
  </w:num>
  <w:num w:numId="14">
    <w:abstractNumId w:val="23"/>
  </w:num>
  <w:num w:numId="15">
    <w:abstractNumId w:val="15"/>
  </w:num>
  <w:num w:numId="16">
    <w:abstractNumId w:val="22"/>
  </w:num>
  <w:num w:numId="17">
    <w:abstractNumId w:val="30"/>
  </w:num>
  <w:num w:numId="18">
    <w:abstractNumId w:val="37"/>
  </w:num>
  <w:num w:numId="19">
    <w:abstractNumId w:val="7"/>
  </w:num>
  <w:num w:numId="20">
    <w:abstractNumId w:val="10"/>
  </w:num>
  <w:num w:numId="21">
    <w:abstractNumId w:val="11"/>
  </w:num>
  <w:num w:numId="22">
    <w:abstractNumId w:val="33"/>
  </w:num>
  <w:num w:numId="23">
    <w:abstractNumId w:val="21"/>
  </w:num>
  <w:num w:numId="24">
    <w:abstractNumId w:val="17"/>
  </w:num>
  <w:num w:numId="25">
    <w:abstractNumId w:val="20"/>
  </w:num>
  <w:num w:numId="26">
    <w:abstractNumId w:val="31"/>
  </w:num>
  <w:num w:numId="27">
    <w:abstractNumId w:val="14"/>
  </w:num>
  <w:num w:numId="28">
    <w:abstractNumId w:val="36"/>
  </w:num>
  <w:num w:numId="29">
    <w:abstractNumId w:val="5"/>
  </w:num>
  <w:num w:numId="30">
    <w:abstractNumId w:val="12"/>
  </w:num>
  <w:num w:numId="31">
    <w:abstractNumId w:val="9"/>
  </w:num>
  <w:num w:numId="32">
    <w:abstractNumId w:val="1"/>
  </w:num>
  <w:num w:numId="33">
    <w:abstractNumId w:val="2"/>
  </w:num>
  <w:num w:numId="34">
    <w:abstractNumId w:val="29"/>
  </w:num>
  <w:num w:numId="35">
    <w:abstractNumId w:val="26"/>
  </w:num>
  <w:num w:numId="36">
    <w:abstractNumId w:val="35"/>
  </w:num>
  <w:num w:numId="37">
    <w:abstractNumId w:val="32"/>
  </w:num>
  <w:num w:numId="38">
    <w:abstractNumId w:val="13"/>
  </w:num>
  <w:num w:numId="39">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27EC5"/>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1C64"/>
    <w:rsid w:val="00063920"/>
    <w:rsid w:val="00063AF8"/>
    <w:rsid w:val="000662D8"/>
    <w:rsid w:val="00066D14"/>
    <w:rsid w:val="00067158"/>
    <w:rsid w:val="000679E4"/>
    <w:rsid w:val="000702E3"/>
    <w:rsid w:val="000717B7"/>
    <w:rsid w:val="0007213C"/>
    <w:rsid w:val="00072F8E"/>
    <w:rsid w:val="000742BA"/>
    <w:rsid w:val="0007440B"/>
    <w:rsid w:val="000750D5"/>
    <w:rsid w:val="00075D99"/>
    <w:rsid w:val="00076702"/>
    <w:rsid w:val="00077937"/>
    <w:rsid w:val="000800D5"/>
    <w:rsid w:val="00080D5C"/>
    <w:rsid w:val="00081558"/>
    <w:rsid w:val="000815EA"/>
    <w:rsid w:val="0008273C"/>
    <w:rsid w:val="00085ABA"/>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1473"/>
    <w:rsid w:val="000F227F"/>
    <w:rsid w:val="000F2E0B"/>
    <w:rsid w:val="000F4502"/>
    <w:rsid w:val="00101551"/>
    <w:rsid w:val="001018DD"/>
    <w:rsid w:val="001042C4"/>
    <w:rsid w:val="00104DC2"/>
    <w:rsid w:val="001052B2"/>
    <w:rsid w:val="00105837"/>
    <w:rsid w:val="001060C4"/>
    <w:rsid w:val="00106724"/>
    <w:rsid w:val="001067BB"/>
    <w:rsid w:val="00106995"/>
    <w:rsid w:val="001112C5"/>
    <w:rsid w:val="0011183B"/>
    <w:rsid w:val="00115388"/>
    <w:rsid w:val="001163C8"/>
    <w:rsid w:val="00116D2E"/>
    <w:rsid w:val="00117900"/>
    <w:rsid w:val="00120D3F"/>
    <w:rsid w:val="0012242E"/>
    <w:rsid w:val="00122E29"/>
    <w:rsid w:val="00123ECE"/>
    <w:rsid w:val="001262EF"/>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47D9C"/>
    <w:rsid w:val="00150888"/>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1CD5"/>
    <w:rsid w:val="001A246E"/>
    <w:rsid w:val="001A2BC7"/>
    <w:rsid w:val="001A42FA"/>
    <w:rsid w:val="001A4EDC"/>
    <w:rsid w:val="001A6EB8"/>
    <w:rsid w:val="001B0667"/>
    <w:rsid w:val="001B07BA"/>
    <w:rsid w:val="001B2529"/>
    <w:rsid w:val="001B2782"/>
    <w:rsid w:val="001B2A2D"/>
    <w:rsid w:val="001B30AC"/>
    <w:rsid w:val="001B3F97"/>
    <w:rsid w:val="001B62D9"/>
    <w:rsid w:val="001B7AF2"/>
    <w:rsid w:val="001C07A2"/>
    <w:rsid w:val="001C0F80"/>
    <w:rsid w:val="001C1CCE"/>
    <w:rsid w:val="001C24C4"/>
    <w:rsid w:val="001C35A1"/>
    <w:rsid w:val="001C5A45"/>
    <w:rsid w:val="001C6CA9"/>
    <w:rsid w:val="001D082C"/>
    <w:rsid w:val="001D2007"/>
    <w:rsid w:val="001D31A7"/>
    <w:rsid w:val="001D3EBD"/>
    <w:rsid w:val="001D5A5C"/>
    <w:rsid w:val="001D7832"/>
    <w:rsid w:val="001E034E"/>
    <w:rsid w:val="001E349E"/>
    <w:rsid w:val="001E351E"/>
    <w:rsid w:val="001E4EFF"/>
    <w:rsid w:val="001E50C4"/>
    <w:rsid w:val="001E60F9"/>
    <w:rsid w:val="001E7408"/>
    <w:rsid w:val="001F0B1C"/>
    <w:rsid w:val="001F0DE8"/>
    <w:rsid w:val="001F11A5"/>
    <w:rsid w:val="001F3F6C"/>
    <w:rsid w:val="001F4725"/>
    <w:rsid w:val="001F7EA9"/>
    <w:rsid w:val="00200F93"/>
    <w:rsid w:val="0020292C"/>
    <w:rsid w:val="002061B7"/>
    <w:rsid w:val="00210EC1"/>
    <w:rsid w:val="0021105B"/>
    <w:rsid w:val="00211598"/>
    <w:rsid w:val="002124BD"/>
    <w:rsid w:val="00217A31"/>
    <w:rsid w:val="00217BAF"/>
    <w:rsid w:val="00220112"/>
    <w:rsid w:val="00220F61"/>
    <w:rsid w:val="00221BB6"/>
    <w:rsid w:val="00223AC1"/>
    <w:rsid w:val="002241B7"/>
    <w:rsid w:val="0022467D"/>
    <w:rsid w:val="00230B78"/>
    <w:rsid w:val="00232103"/>
    <w:rsid w:val="00234830"/>
    <w:rsid w:val="00234F04"/>
    <w:rsid w:val="00234F71"/>
    <w:rsid w:val="0024138D"/>
    <w:rsid w:val="002433CA"/>
    <w:rsid w:val="00243B03"/>
    <w:rsid w:val="00244483"/>
    <w:rsid w:val="00245A8D"/>
    <w:rsid w:val="00245FAB"/>
    <w:rsid w:val="00246FE4"/>
    <w:rsid w:val="00251DC1"/>
    <w:rsid w:val="002524BC"/>
    <w:rsid w:val="00254DBF"/>
    <w:rsid w:val="0025553E"/>
    <w:rsid w:val="00261BBE"/>
    <w:rsid w:val="00262C8E"/>
    <w:rsid w:val="00265CB2"/>
    <w:rsid w:val="00267E75"/>
    <w:rsid w:val="00271645"/>
    <w:rsid w:val="00274891"/>
    <w:rsid w:val="00274B5B"/>
    <w:rsid w:val="002763F2"/>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A7DD7"/>
    <w:rsid w:val="002B0792"/>
    <w:rsid w:val="002B2E2D"/>
    <w:rsid w:val="002B3014"/>
    <w:rsid w:val="002B73E5"/>
    <w:rsid w:val="002C0CC0"/>
    <w:rsid w:val="002C237F"/>
    <w:rsid w:val="002C26A9"/>
    <w:rsid w:val="002C284F"/>
    <w:rsid w:val="002C2BFA"/>
    <w:rsid w:val="002C2F9E"/>
    <w:rsid w:val="002C320A"/>
    <w:rsid w:val="002C4D45"/>
    <w:rsid w:val="002C578E"/>
    <w:rsid w:val="002C65CF"/>
    <w:rsid w:val="002C769B"/>
    <w:rsid w:val="002D03DF"/>
    <w:rsid w:val="002D0A9A"/>
    <w:rsid w:val="002D122D"/>
    <w:rsid w:val="002D1644"/>
    <w:rsid w:val="002D337C"/>
    <w:rsid w:val="002D3798"/>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24FF"/>
    <w:rsid w:val="00373150"/>
    <w:rsid w:val="003733B8"/>
    <w:rsid w:val="0037431B"/>
    <w:rsid w:val="00375D39"/>
    <w:rsid w:val="003775F3"/>
    <w:rsid w:val="00377EEB"/>
    <w:rsid w:val="00380402"/>
    <w:rsid w:val="00381872"/>
    <w:rsid w:val="00381DEF"/>
    <w:rsid w:val="0038673D"/>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0A06"/>
    <w:rsid w:val="003D1DA4"/>
    <w:rsid w:val="003D396D"/>
    <w:rsid w:val="003D498C"/>
    <w:rsid w:val="003D4EDE"/>
    <w:rsid w:val="003D5786"/>
    <w:rsid w:val="003D582F"/>
    <w:rsid w:val="003E0E05"/>
    <w:rsid w:val="003E27D9"/>
    <w:rsid w:val="003E2E4B"/>
    <w:rsid w:val="003E3111"/>
    <w:rsid w:val="003E4CCC"/>
    <w:rsid w:val="003E5211"/>
    <w:rsid w:val="003E6A6F"/>
    <w:rsid w:val="003F238A"/>
    <w:rsid w:val="003F25A8"/>
    <w:rsid w:val="003F5A2D"/>
    <w:rsid w:val="003F7331"/>
    <w:rsid w:val="003F7640"/>
    <w:rsid w:val="00400061"/>
    <w:rsid w:val="004000E7"/>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49AB"/>
    <w:rsid w:val="00414A00"/>
    <w:rsid w:val="004173B8"/>
    <w:rsid w:val="00417552"/>
    <w:rsid w:val="00417CD9"/>
    <w:rsid w:val="004201D4"/>
    <w:rsid w:val="00420F0F"/>
    <w:rsid w:val="00423878"/>
    <w:rsid w:val="00423B42"/>
    <w:rsid w:val="00423BDD"/>
    <w:rsid w:val="004245E9"/>
    <w:rsid w:val="0042585A"/>
    <w:rsid w:val="004260AE"/>
    <w:rsid w:val="00434EB7"/>
    <w:rsid w:val="0043614B"/>
    <w:rsid w:val="00436231"/>
    <w:rsid w:val="00437AA1"/>
    <w:rsid w:val="00437E6B"/>
    <w:rsid w:val="004410B1"/>
    <w:rsid w:val="004461D1"/>
    <w:rsid w:val="00447C9A"/>
    <w:rsid w:val="00447E6B"/>
    <w:rsid w:val="004506CB"/>
    <w:rsid w:val="00451FCB"/>
    <w:rsid w:val="00452A73"/>
    <w:rsid w:val="00452E43"/>
    <w:rsid w:val="0045434B"/>
    <w:rsid w:val="00454F1A"/>
    <w:rsid w:val="00455A72"/>
    <w:rsid w:val="00456832"/>
    <w:rsid w:val="0045756F"/>
    <w:rsid w:val="00460DBB"/>
    <w:rsid w:val="0046140F"/>
    <w:rsid w:val="00461F12"/>
    <w:rsid w:val="00463B01"/>
    <w:rsid w:val="0046501A"/>
    <w:rsid w:val="004658CB"/>
    <w:rsid w:val="00466089"/>
    <w:rsid w:val="00466417"/>
    <w:rsid w:val="00466E84"/>
    <w:rsid w:val="004671D2"/>
    <w:rsid w:val="004673DE"/>
    <w:rsid w:val="00467D02"/>
    <w:rsid w:val="00467D3C"/>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5B62"/>
    <w:rsid w:val="00485EE5"/>
    <w:rsid w:val="00487B65"/>
    <w:rsid w:val="0049048A"/>
    <w:rsid w:val="00490723"/>
    <w:rsid w:val="004912AF"/>
    <w:rsid w:val="004912E7"/>
    <w:rsid w:val="004930A5"/>
    <w:rsid w:val="00493596"/>
    <w:rsid w:val="004939DF"/>
    <w:rsid w:val="00493A2A"/>
    <w:rsid w:val="00494884"/>
    <w:rsid w:val="00494BC3"/>
    <w:rsid w:val="00496585"/>
    <w:rsid w:val="0049732E"/>
    <w:rsid w:val="004975CF"/>
    <w:rsid w:val="004A1B15"/>
    <w:rsid w:val="004A47F7"/>
    <w:rsid w:val="004A4A3F"/>
    <w:rsid w:val="004A72A8"/>
    <w:rsid w:val="004A7A81"/>
    <w:rsid w:val="004B0CEA"/>
    <w:rsid w:val="004B0E9F"/>
    <w:rsid w:val="004B178B"/>
    <w:rsid w:val="004B2615"/>
    <w:rsid w:val="004B26E4"/>
    <w:rsid w:val="004B2CC2"/>
    <w:rsid w:val="004B41B2"/>
    <w:rsid w:val="004B69B4"/>
    <w:rsid w:val="004C3018"/>
    <w:rsid w:val="004C3D38"/>
    <w:rsid w:val="004C435F"/>
    <w:rsid w:val="004C438F"/>
    <w:rsid w:val="004C7411"/>
    <w:rsid w:val="004D0282"/>
    <w:rsid w:val="004D0FA2"/>
    <w:rsid w:val="004D16C5"/>
    <w:rsid w:val="004D1AA6"/>
    <w:rsid w:val="004D289C"/>
    <w:rsid w:val="004D3FD3"/>
    <w:rsid w:val="004D553F"/>
    <w:rsid w:val="004D56E1"/>
    <w:rsid w:val="004D6BA1"/>
    <w:rsid w:val="004D74E7"/>
    <w:rsid w:val="004E0208"/>
    <w:rsid w:val="004E05DD"/>
    <w:rsid w:val="004E1A65"/>
    <w:rsid w:val="004E2086"/>
    <w:rsid w:val="004E28DA"/>
    <w:rsid w:val="004E3586"/>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379"/>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47FFD"/>
    <w:rsid w:val="00550296"/>
    <w:rsid w:val="00551116"/>
    <w:rsid w:val="00560ACB"/>
    <w:rsid w:val="00561148"/>
    <w:rsid w:val="00562F09"/>
    <w:rsid w:val="00565ABE"/>
    <w:rsid w:val="00565D16"/>
    <w:rsid w:val="00567D97"/>
    <w:rsid w:val="00571BA1"/>
    <w:rsid w:val="00573B06"/>
    <w:rsid w:val="00574EE3"/>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954"/>
    <w:rsid w:val="005B0D67"/>
    <w:rsid w:val="005B174F"/>
    <w:rsid w:val="005B21D3"/>
    <w:rsid w:val="005B423E"/>
    <w:rsid w:val="005B4F0A"/>
    <w:rsid w:val="005B5010"/>
    <w:rsid w:val="005B523B"/>
    <w:rsid w:val="005B6420"/>
    <w:rsid w:val="005C078A"/>
    <w:rsid w:val="005C0950"/>
    <w:rsid w:val="005C23B1"/>
    <w:rsid w:val="005C2608"/>
    <w:rsid w:val="005C3D19"/>
    <w:rsid w:val="005C3F2F"/>
    <w:rsid w:val="005C5493"/>
    <w:rsid w:val="005C5E39"/>
    <w:rsid w:val="005C7B60"/>
    <w:rsid w:val="005D114D"/>
    <w:rsid w:val="005D11A2"/>
    <w:rsid w:val="005D1D8E"/>
    <w:rsid w:val="005D287A"/>
    <w:rsid w:val="005D36BD"/>
    <w:rsid w:val="005D5FD9"/>
    <w:rsid w:val="005E01F9"/>
    <w:rsid w:val="005E05AB"/>
    <w:rsid w:val="005E1341"/>
    <w:rsid w:val="005E1458"/>
    <w:rsid w:val="005E15E4"/>
    <w:rsid w:val="005E17C5"/>
    <w:rsid w:val="005E24E2"/>
    <w:rsid w:val="005E28C0"/>
    <w:rsid w:val="005E6FDC"/>
    <w:rsid w:val="005E7204"/>
    <w:rsid w:val="005F2A99"/>
    <w:rsid w:val="005F7ABB"/>
    <w:rsid w:val="006007AC"/>
    <w:rsid w:val="00601F54"/>
    <w:rsid w:val="00603633"/>
    <w:rsid w:val="00603D85"/>
    <w:rsid w:val="006045EA"/>
    <w:rsid w:val="0060667E"/>
    <w:rsid w:val="00607403"/>
    <w:rsid w:val="0060767F"/>
    <w:rsid w:val="006114FA"/>
    <w:rsid w:val="00611794"/>
    <w:rsid w:val="0061402A"/>
    <w:rsid w:val="00614882"/>
    <w:rsid w:val="00614ECC"/>
    <w:rsid w:val="006175A9"/>
    <w:rsid w:val="00617856"/>
    <w:rsid w:val="00617CF1"/>
    <w:rsid w:val="00621D3E"/>
    <w:rsid w:val="00622520"/>
    <w:rsid w:val="0062466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2513"/>
    <w:rsid w:val="00653A71"/>
    <w:rsid w:val="0065415D"/>
    <w:rsid w:val="00654B07"/>
    <w:rsid w:val="00660183"/>
    <w:rsid w:val="00660C17"/>
    <w:rsid w:val="006630D9"/>
    <w:rsid w:val="006636FE"/>
    <w:rsid w:val="00664E3B"/>
    <w:rsid w:val="00671017"/>
    <w:rsid w:val="00674762"/>
    <w:rsid w:val="0067554D"/>
    <w:rsid w:val="0067593F"/>
    <w:rsid w:val="00676965"/>
    <w:rsid w:val="00676F74"/>
    <w:rsid w:val="00681819"/>
    <w:rsid w:val="00681C6E"/>
    <w:rsid w:val="00683E74"/>
    <w:rsid w:val="00685D1E"/>
    <w:rsid w:val="006900A1"/>
    <w:rsid w:val="00690337"/>
    <w:rsid w:val="00691686"/>
    <w:rsid w:val="00692825"/>
    <w:rsid w:val="006929C8"/>
    <w:rsid w:val="0069372C"/>
    <w:rsid w:val="006961C3"/>
    <w:rsid w:val="006A02CE"/>
    <w:rsid w:val="006A03D7"/>
    <w:rsid w:val="006A1716"/>
    <w:rsid w:val="006A18DD"/>
    <w:rsid w:val="006A2233"/>
    <w:rsid w:val="006A2ACF"/>
    <w:rsid w:val="006A2FF5"/>
    <w:rsid w:val="006A459E"/>
    <w:rsid w:val="006A5B7C"/>
    <w:rsid w:val="006A78C6"/>
    <w:rsid w:val="006B0AC2"/>
    <w:rsid w:val="006B13E0"/>
    <w:rsid w:val="006B1F3B"/>
    <w:rsid w:val="006B3D8C"/>
    <w:rsid w:val="006B3EF8"/>
    <w:rsid w:val="006B4037"/>
    <w:rsid w:val="006B4655"/>
    <w:rsid w:val="006B5068"/>
    <w:rsid w:val="006B5F84"/>
    <w:rsid w:val="006B7232"/>
    <w:rsid w:val="006C065E"/>
    <w:rsid w:val="006C19D8"/>
    <w:rsid w:val="006C1A61"/>
    <w:rsid w:val="006C38C6"/>
    <w:rsid w:val="006C4C3B"/>
    <w:rsid w:val="006C52F1"/>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2494"/>
    <w:rsid w:val="006E2A36"/>
    <w:rsid w:val="006E4684"/>
    <w:rsid w:val="006E495F"/>
    <w:rsid w:val="006E58CF"/>
    <w:rsid w:val="006E67B8"/>
    <w:rsid w:val="006E6A3E"/>
    <w:rsid w:val="006F01C9"/>
    <w:rsid w:val="006F0BE5"/>
    <w:rsid w:val="006F3080"/>
    <w:rsid w:val="006F44A1"/>
    <w:rsid w:val="006F5042"/>
    <w:rsid w:val="006F51D7"/>
    <w:rsid w:val="006F7CCA"/>
    <w:rsid w:val="006F7E7B"/>
    <w:rsid w:val="00701ADB"/>
    <w:rsid w:val="007023C9"/>
    <w:rsid w:val="00703EB1"/>
    <w:rsid w:val="00704F85"/>
    <w:rsid w:val="00705751"/>
    <w:rsid w:val="0070577B"/>
    <w:rsid w:val="00705D1E"/>
    <w:rsid w:val="00707178"/>
    <w:rsid w:val="0070737A"/>
    <w:rsid w:val="00707A59"/>
    <w:rsid w:val="00707B0A"/>
    <w:rsid w:val="00710A69"/>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A3"/>
    <w:rsid w:val="00733DEA"/>
    <w:rsid w:val="00734E22"/>
    <w:rsid w:val="00737C0E"/>
    <w:rsid w:val="00740A77"/>
    <w:rsid w:val="00741F51"/>
    <w:rsid w:val="00742AA3"/>
    <w:rsid w:val="00742DCC"/>
    <w:rsid w:val="007438BE"/>
    <w:rsid w:val="007440F4"/>
    <w:rsid w:val="007446D4"/>
    <w:rsid w:val="00746870"/>
    <w:rsid w:val="007479AA"/>
    <w:rsid w:val="00747A2B"/>
    <w:rsid w:val="0075039A"/>
    <w:rsid w:val="007506F9"/>
    <w:rsid w:val="00751736"/>
    <w:rsid w:val="00751E75"/>
    <w:rsid w:val="007521E3"/>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3C4"/>
    <w:rsid w:val="007C5E88"/>
    <w:rsid w:val="007C7874"/>
    <w:rsid w:val="007D17EC"/>
    <w:rsid w:val="007D1D04"/>
    <w:rsid w:val="007D3BD2"/>
    <w:rsid w:val="007D4C8F"/>
    <w:rsid w:val="007D5DDB"/>
    <w:rsid w:val="007D66B4"/>
    <w:rsid w:val="007D6A5D"/>
    <w:rsid w:val="007D6D36"/>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596"/>
    <w:rsid w:val="00800C35"/>
    <w:rsid w:val="00802F6F"/>
    <w:rsid w:val="00803069"/>
    <w:rsid w:val="00803338"/>
    <w:rsid w:val="008040A1"/>
    <w:rsid w:val="00804655"/>
    <w:rsid w:val="008049CA"/>
    <w:rsid w:val="00804B73"/>
    <w:rsid w:val="0080609B"/>
    <w:rsid w:val="00806E9F"/>
    <w:rsid w:val="00807C55"/>
    <w:rsid w:val="008124E2"/>
    <w:rsid w:val="008136DF"/>
    <w:rsid w:val="008161C0"/>
    <w:rsid w:val="00817860"/>
    <w:rsid w:val="0082050A"/>
    <w:rsid w:val="008229CD"/>
    <w:rsid w:val="00823A62"/>
    <w:rsid w:val="008242F3"/>
    <w:rsid w:val="00824AB4"/>
    <w:rsid w:val="00824BAA"/>
    <w:rsid w:val="00825044"/>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43DA"/>
    <w:rsid w:val="008543FD"/>
    <w:rsid w:val="00857ADA"/>
    <w:rsid w:val="00860CC3"/>
    <w:rsid w:val="008612BE"/>
    <w:rsid w:val="00861950"/>
    <w:rsid w:val="0086390E"/>
    <w:rsid w:val="0086406F"/>
    <w:rsid w:val="008704D4"/>
    <w:rsid w:val="008721A1"/>
    <w:rsid w:val="008735C9"/>
    <w:rsid w:val="00874423"/>
    <w:rsid w:val="00875EBC"/>
    <w:rsid w:val="00876808"/>
    <w:rsid w:val="00876C33"/>
    <w:rsid w:val="00877285"/>
    <w:rsid w:val="008777C9"/>
    <w:rsid w:val="00881410"/>
    <w:rsid w:val="0088164F"/>
    <w:rsid w:val="00882707"/>
    <w:rsid w:val="00882BD1"/>
    <w:rsid w:val="00883CB5"/>
    <w:rsid w:val="00884D23"/>
    <w:rsid w:val="00884E2A"/>
    <w:rsid w:val="00886FF8"/>
    <w:rsid w:val="00887225"/>
    <w:rsid w:val="00890E0C"/>
    <w:rsid w:val="008916DF"/>
    <w:rsid w:val="008917FE"/>
    <w:rsid w:val="00892571"/>
    <w:rsid w:val="00892FD9"/>
    <w:rsid w:val="00894E69"/>
    <w:rsid w:val="008955F0"/>
    <w:rsid w:val="008963C8"/>
    <w:rsid w:val="0089682D"/>
    <w:rsid w:val="00896D19"/>
    <w:rsid w:val="008A1FAA"/>
    <w:rsid w:val="008A2AD9"/>
    <w:rsid w:val="008A306B"/>
    <w:rsid w:val="008A35F0"/>
    <w:rsid w:val="008A3F9E"/>
    <w:rsid w:val="008A5E47"/>
    <w:rsid w:val="008B0170"/>
    <w:rsid w:val="008B1663"/>
    <w:rsid w:val="008B1BD4"/>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691B"/>
    <w:rsid w:val="008F7504"/>
    <w:rsid w:val="008F7924"/>
    <w:rsid w:val="00905493"/>
    <w:rsid w:val="00905F4E"/>
    <w:rsid w:val="009062FA"/>
    <w:rsid w:val="00906AEE"/>
    <w:rsid w:val="0090748A"/>
    <w:rsid w:val="00911B46"/>
    <w:rsid w:val="00912043"/>
    <w:rsid w:val="00913040"/>
    <w:rsid w:val="00913333"/>
    <w:rsid w:val="00913DB6"/>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0CF"/>
    <w:rsid w:val="00982F53"/>
    <w:rsid w:val="00984392"/>
    <w:rsid w:val="00985ECB"/>
    <w:rsid w:val="009865D8"/>
    <w:rsid w:val="009875B5"/>
    <w:rsid w:val="00990A68"/>
    <w:rsid w:val="00991580"/>
    <w:rsid w:val="009916E4"/>
    <w:rsid w:val="00991A63"/>
    <w:rsid w:val="00992868"/>
    <w:rsid w:val="0099342C"/>
    <w:rsid w:val="00993C27"/>
    <w:rsid w:val="00994083"/>
    <w:rsid w:val="009945EA"/>
    <w:rsid w:val="00994772"/>
    <w:rsid w:val="0099681B"/>
    <w:rsid w:val="009A15EB"/>
    <w:rsid w:val="009A1B7C"/>
    <w:rsid w:val="009A2337"/>
    <w:rsid w:val="009A392E"/>
    <w:rsid w:val="009A3FFA"/>
    <w:rsid w:val="009A4A28"/>
    <w:rsid w:val="009A570C"/>
    <w:rsid w:val="009A64C4"/>
    <w:rsid w:val="009A7596"/>
    <w:rsid w:val="009A79DD"/>
    <w:rsid w:val="009B0AAF"/>
    <w:rsid w:val="009B0DDD"/>
    <w:rsid w:val="009B1C6A"/>
    <w:rsid w:val="009B1F95"/>
    <w:rsid w:val="009B23B0"/>
    <w:rsid w:val="009B3A43"/>
    <w:rsid w:val="009B3FC2"/>
    <w:rsid w:val="009B45D4"/>
    <w:rsid w:val="009B4804"/>
    <w:rsid w:val="009B560B"/>
    <w:rsid w:val="009B56DF"/>
    <w:rsid w:val="009B5E90"/>
    <w:rsid w:val="009B6FC8"/>
    <w:rsid w:val="009B718C"/>
    <w:rsid w:val="009C0358"/>
    <w:rsid w:val="009C2FA5"/>
    <w:rsid w:val="009C37EB"/>
    <w:rsid w:val="009C3C5D"/>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07270"/>
    <w:rsid w:val="00A11B37"/>
    <w:rsid w:val="00A144CA"/>
    <w:rsid w:val="00A15BB3"/>
    <w:rsid w:val="00A16F44"/>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46E9D"/>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54EB"/>
    <w:rsid w:val="00A95D5B"/>
    <w:rsid w:val="00A9629E"/>
    <w:rsid w:val="00A9685C"/>
    <w:rsid w:val="00A9694C"/>
    <w:rsid w:val="00A96A01"/>
    <w:rsid w:val="00A97B6D"/>
    <w:rsid w:val="00AA04C3"/>
    <w:rsid w:val="00AA1072"/>
    <w:rsid w:val="00AA2942"/>
    <w:rsid w:val="00AA3807"/>
    <w:rsid w:val="00AA68AB"/>
    <w:rsid w:val="00AA721C"/>
    <w:rsid w:val="00AB0B7E"/>
    <w:rsid w:val="00AB0D6B"/>
    <w:rsid w:val="00AB1639"/>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5840"/>
    <w:rsid w:val="00AE66FF"/>
    <w:rsid w:val="00AE6802"/>
    <w:rsid w:val="00AE7BFF"/>
    <w:rsid w:val="00AF167E"/>
    <w:rsid w:val="00AF364C"/>
    <w:rsid w:val="00AF3674"/>
    <w:rsid w:val="00AF36C5"/>
    <w:rsid w:val="00AF38EA"/>
    <w:rsid w:val="00AF512A"/>
    <w:rsid w:val="00AF6AC6"/>
    <w:rsid w:val="00AF7882"/>
    <w:rsid w:val="00B00B59"/>
    <w:rsid w:val="00B02271"/>
    <w:rsid w:val="00B03DE4"/>
    <w:rsid w:val="00B04559"/>
    <w:rsid w:val="00B04765"/>
    <w:rsid w:val="00B04898"/>
    <w:rsid w:val="00B0715D"/>
    <w:rsid w:val="00B112BA"/>
    <w:rsid w:val="00B1262B"/>
    <w:rsid w:val="00B12E40"/>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35C61"/>
    <w:rsid w:val="00B35F9E"/>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3786"/>
    <w:rsid w:val="00B74D01"/>
    <w:rsid w:val="00B757C1"/>
    <w:rsid w:val="00B7590D"/>
    <w:rsid w:val="00B75FF8"/>
    <w:rsid w:val="00B7670A"/>
    <w:rsid w:val="00B767E6"/>
    <w:rsid w:val="00B802C9"/>
    <w:rsid w:val="00B80610"/>
    <w:rsid w:val="00B815D3"/>
    <w:rsid w:val="00B83801"/>
    <w:rsid w:val="00B83875"/>
    <w:rsid w:val="00B84075"/>
    <w:rsid w:val="00B84A3B"/>
    <w:rsid w:val="00B85018"/>
    <w:rsid w:val="00B85E94"/>
    <w:rsid w:val="00B86195"/>
    <w:rsid w:val="00B874F6"/>
    <w:rsid w:val="00B8763F"/>
    <w:rsid w:val="00B87F64"/>
    <w:rsid w:val="00B94270"/>
    <w:rsid w:val="00B95013"/>
    <w:rsid w:val="00B9532C"/>
    <w:rsid w:val="00B95CA9"/>
    <w:rsid w:val="00B95CF0"/>
    <w:rsid w:val="00B97548"/>
    <w:rsid w:val="00B97CBA"/>
    <w:rsid w:val="00BA0E6A"/>
    <w:rsid w:val="00BA53E5"/>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4A9"/>
    <w:rsid w:val="00BC6783"/>
    <w:rsid w:val="00BC70EE"/>
    <w:rsid w:val="00BC75A1"/>
    <w:rsid w:val="00BC7B1D"/>
    <w:rsid w:val="00BD7A7A"/>
    <w:rsid w:val="00BE10E5"/>
    <w:rsid w:val="00BE135E"/>
    <w:rsid w:val="00BE2137"/>
    <w:rsid w:val="00BE49A6"/>
    <w:rsid w:val="00BE5311"/>
    <w:rsid w:val="00BE66CD"/>
    <w:rsid w:val="00BE68D0"/>
    <w:rsid w:val="00BE7715"/>
    <w:rsid w:val="00BF3137"/>
    <w:rsid w:val="00BF4472"/>
    <w:rsid w:val="00BF5CDD"/>
    <w:rsid w:val="00C01054"/>
    <w:rsid w:val="00C02444"/>
    <w:rsid w:val="00C0459D"/>
    <w:rsid w:val="00C05E1B"/>
    <w:rsid w:val="00C06760"/>
    <w:rsid w:val="00C070FF"/>
    <w:rsid w:val="00C13D34"/>
    <w:rsid w:val="00C14C80"/>
    <w:rsid w:val="00C15A87"/>
    <w:rsid w:val="00C16F8F"/>
    <w:rsid w:val="00C172D6"/>
    <w:rsid w:val="00C177A7"/>
    <w:rsid w:val="00C20877"/>
    <w:rsid w:val="00C20B18"/>
    <w:rsid w:val="00C2111B"/>
    <w:rsid w:val="00C2199A"/>
    <w:rsid w:val="00C21EC0"/>
    <w:rsid w:val="00C22001"/>
    <w:rsid w:val="00C220FB"/>
    <w:rsid w:val="00C22E07"/>
    <w:rsid w:val="00C238C3"/>
    <w:rsid w:val="00C24090"/>
    <w:rsid w:val="00C27A92"/>
    <w:rsid w:val="00C338F7"/>
    <w:rsid w:val="00C3488F"/>
    <w:rsid w:val="00C377E4"/>
    <w:rsid w:val="00C37CE7"/>
    <w:rsid w:val="00C40707"/>
    <w:rsid w:val="00C423B4"/>
    <w:rsid w:val="00C4316C"/>
    <w:rsid w:val="00C445AF"/>
    <w:rsid w:val="00C44B0B"/>
    <w:rsid w:val="00C503FF"/>
    <w:rsid w:val="00C50B13"/>
    <w:rsid w:val="00C51784"/>
    <w:rsid w:val="00C520BE"/>
    <w:rsid w:val="00C542A5"/>
    <w:rsid w:val="00C545D7"/>
    <w:rsid w:val="00C54615"/>
    <w:rsid w:val="00C5530B"/>
    <w:rsid w:val="00C5541A"/>
    <w:rsid w:val="00C55B37"/>
    <w:rsid w:val="00C56BF7"/>
    <w:rsid w:val="00C56FB2"/>
    <w:rsid w:val="00C57137"/>
    <w:rsid w:val="00C60222"/>
    <w:rsid w:val="00C619AC"/>
    <w:rsid w:val="00C61CDA"/>
    <w:rsid w:val="00C64569"/>
    <w:rsid w:val="00C64822"/>
    <w:rsid w:val="00C64C47"/>
    <w:rsid w:val="00C656DC"/>
    <w:rsid w:val="00C65923"/>
    <w:rsid w:val="00C71D42"/>
    <w:rsid w:val="00C727AF"/>
    <w:rsid w:val="00C730B5"/>
    <w:rsid w:val="00C7461E"/>
    <w:rsid w:val="00C747AE"/>
    <w:rsid w:val="00C76096"/>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39C8"/>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E6954"/>
    <w:rsid w:val="00CF00B0"/>
    <w:rsid w:val="00CF0346"/>
    <w:rsid w:val="00CF1410"/>
    <w:rsid w:val="00CF1C7A"/>
    <w:rsid w:val="00CF21F7"/>
    <w:rsid w:val="00CF32D8"/>
    <w:rsid w:val="00CF39A5"/>
    <w:rsid w:val="00CF62FB"/>
    <w:rsid w:val="00D002DC"/>
    <w:rsid w:val="00D00B69"/>
    <w:rsid w:val="00D01B2F"/>
    <w:rsid w:val="00D01CDE"/>
    <w:rsid w:val="00D020AB"/>
    <w:rsid w:val="00D033F9"/>
    <w:rsid w:val="00D03927"/>
    <w:rsid w:val="00D049D3"/>
    <w:rsid w:val="00D078B1"/>
    <w:rsid w:val="00D12B4F"/>
    <w:rsid w:val="00D13240"/>
    <w:rsid w:val="00D14200"/>
    <w:rsid w:val="00D20C3A"/>
    <w:rsid w:val="00D21158"/>
    <w:rsid w:val="00D22154"/>
    <w:rsid w:val="00D23BA7"/>
    <w:rsid w:val="00D23F49"/>
    <w:rsid w:val="00D2442D"/>
    <w:rsid w:val="00D2480E"/>
    <w:rsid w:val="00D305D3"/>
    <w:rsid w:val="00D31015"/>
    <w:rsid w:val="00D315FA"/>
    <w:rsid w:val="00D31E67"/>
    <w:rsid w:val="00D31E7A"/>
    <w:rsid w:val="00D325C4"/>
    <w:rsid w:val="00D32DBC"/>
    <w:rsid w:val="00D33CAA"/>
    <w:rsid w:val="00D353B0"/>
    <w:rsid w:val="00D3604E"/>
    <w:rsid w:val="00D36207"/>
    <w:rsid w:val="00D42B27"/>
    <w:rsid w:val="00D42F85"/>
    <w:rsid w:val="00D43B82"/>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03A3"/>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3098"/>
    <w:rsid w:val="00D946E2"/>
    <w:rsid w:val="00D9630F"/>
    <w:rsid w:val="00D97E2A"/>
    <w:rsid w:val="00DA0039"/>
    <w:rsid w:val="00DA0516"/>
    <w:rsid w:val="00DA0A77"/>
    <w:rsid w:val="00DA18D0"/>
    <w:rsid w:val="00DA207F"/>
    <w:rsid w:val="00DA224D"/>
    <w:rsid w:val="00DA2470"/>
    <w:rsid w:val="00DA36A0"/>
    <w:rsid w:val="00DA46C9"/>
    <w:rsid w:val="00DA76CD"/>
    <w:rsid w:val="00DA7DCB"/>
    <w:rsid w:val="00DB164B"/>
    <w:rsid w:val="00DB2659"/>
    <w:rsid w:val="00DB3FF4"/>
    <w:rsid w:val="00DB4A99"/>
    <w:rsid w:val="00DB513E"/>
    <w:rsid w:val="00DB55FA"/>
    <w:rsid w:val="00DB5BBF"/>
    <w:rsid w:val="00DB66D4"/>
    <w:rsid w:val="00DB6B7B"/>
    <w:rsid w:val="00DC114D"/>
    <w:rsid w:val="00DC13E1"/>
    <w:rsid w:val="00DC3223"/>
    <w:rsid w:val="00DC61AF"/>
    <w:rsid w:val="00DC66A4"/>
    <w:rsid w:val="00DC7479"/>
    <w:rsid w:val="00DC7D2A"/>
    <w:rsid w:val="00DD2B50"/>
    <w:rsid w:val="00DD2B9D"/>
    <w:rsid w:val="00DD5517"/>
    <w:rsid w:val="00DD5FF2"/>
    <w:rsid w:val="00DD6A3E"/>
    <w:rsid w:val="00DD70B1"/>
    <w:rsid w:val="00DE3575"/>
    <w:rsid w:val="00DE3939"/>
    <w:rsid w:val="00DE443C"/>
    <w:rsid w:val="00DE6EA7"/>
    <w:rsid w:val="00DE7A11"/>
    <w:rsid w:val="00DF00A3"/>
    <w:rsid w:val="00DF2539"/>
    <w:rsid w:val="00DF4B93"/>
    <w:rsid w:val="00DF563F"/>
    <w:rsid w:val="00DF6642"/>
    <w:rsid w:val="00DF6ED4"/>
    <w:rsid w:val="00E00664"/>
    <w:rsid w:val="00E007FA"/>
    <w:rsid w:val="00E00CBC"/>
    <w:rsid w:val="00E01024"/>
    <w:rsid w:val="00E0261F"/>
    <w:rsid w:val="00E03825"/>
    <w:rsid w:val="00E05CB9"/>
    <w:rsid w:val="00E10A29"/>
    <w:rsid w:val="00E111BA"/>
    <w:rsid w:val="00E1207B"/>
    <w:rsid w:val="00E12743"/>
    <w:rsid w:val="00E12D0D"/>
    <w:rsid w:val="00E14E56"/>
    <w:rsid w:val="00E212CA"/>
    <w:rsid w:val="00E2286D"/>
    <w:rsid w:val="00E2354E"/>
    <w:rsid w:val="00E23A1C"/>
    <w:rsid w:val="00E252E2"/>
    <w:rsid w:val="00E30C63"/>
    <w:rsid w:val="00E3117A"/>
    <w:rsid w:val="00E312D2"/>
    <w:rsid w:val="00E3133D"/>
    <w:rsid w:val="00E33E88"/>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55EE"/>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5608"/>
    <w:rsid w:val="00EB6EF0"/>
    <w:rsid w:val="00EC21A7"/>
    <w:rsid w:val="00EC2CE8"/>
    <w:rsid w:val="00EC389E"/>
    <w:rsid w:val="00EC5E3C"/>
    <w:rsid w:val="00EC5EA5"/>
    <w:rsid w:val="00EC6B35"/>
    <w:rsid w:val="00EC778F"/>
    <w:rsid w:val="00ED0F7D"/>
    <w:rsid w:val="00ED1B5E"/>
    <w:rsid w:val="00ED24DC"/>
    <w:rsid w:val="00ED2685"/>
    <w:rsid w:val="00ED4078"/>
    <w:rsid w:val="00ED4744"/>
    <w:rsid w:val="00ED4980"/>
    <w:rsid w:val="00ED49F0"/>
    <w:rsid w:val="00ED69E7"/>
    <w:rsid w:val="00ED76FE"/>
    <w:rsid w:val="00EE15C1"/>
    <w:rsid w:val="00EE177A"/>
    <w:rsid w:val="00EE2A98"/>
    <w:rsid w:val="00EE4E33"/>
    <w:rsid w:val="00EE658F"/>
    <w:rsid w:val="00EF3276"/>
    <w:rsid w:val="00EF5178"/>
    <w:rsid w:val="00EF5B83"/>
    <w:rsid w:val="00F00138"/>
    <w:rsid w:val="00F00170"/>
    <w:rsid w:val="00F00B7F"/>
    <w:rsid w:val="00F00BA0"/>
    <w:rsid w:val="00F00C14"/>
    <w:rsid w:val="00F0129A"/>
    <w:rsid w:val="00F0149A"/>
    <w:rsid w:val="00F02F69"/>
    <w:rsid w:val="00F03842"/>
    <w:rsid w:val="00F0446C"/>
    <w:rsid w:val="00F110AC"/>
    <w:rsid w:val="00F120B6"/>
    <w:rsid w:val="00F126C2"/>
    <w:rsid w:val="00F147A1"/>
    <w:rsid w:val="00F16401"/>
    <w:rsid w:val="00F164A0"/>
    <w:rsid w:val="00F1662C"/>
    <w:rsid w:val="00F167C7"/>
    <w:rsid w:val="00F16BFB"/>
    <w:rsid w:val="00F17858"/>
    <w:rsid w:val="00F1788A"/>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368E"/>
    <w:rsid w:val="00F63D05"/>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0FA"/>
    <w:rsid w:val="00F845B3"/>
    <w:rsid w:val="00F845DD"/>
    <w:rsid w:val="00F84999"/>
    <w:rsid w:val="00F8564E"/>
    <w:rsid w:val="00F8655D"/>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B4199"/>
    <w:rsid w:val="00FB795B"/>
    <w:rsid w:val="00FC00EB"/>
    <w:rsid w:val="00FC132F"/>
    <w:rsid w:val="00FC23D2"/>
    <w:rsid w:val="00FC2863"/>
    <w:rsid w:val="00FC2A06"/>
    <w:rsid w:val="00FC2D83"/>
    <w:rsid w:val="00FC5A64"/>
    <w:rsid w:val="00FC6B1E"/>
    <w:rsid w:val="00FC6E5B"/>
    <w:rsid w:val="00FD07CC"/>
    <w:rsid w:val="00FD09AB"/>
    <w:rsid w:val="00FD1011"/>
    <w:rsid w:val="00FD17D3"/>
    <w:rsid w:val="00FD1A02"/>
    <w:rsid w:val="00FD1C4F"/>
    <w:rsid w:val="00FD2C82"/>
    <w:rsid w:val="00FD5FC7"/>
    <w:rsid w:val="00FD6498"/>
    <w:rsid w:val="00FE1908"/>
    <w:rsid w:val="00FE23AD"/>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1F3F2A"/>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213585955">
      <w:bodyDiv w:val="1"/>
      <w:marLeft w:val="0"/>
      <w:marRight w:val="0"/>
      <w:marTop w:val="0"/>
      <w:marBottom w:val="0"/>
      <w:divBdr>
        <w:top w:val="none" w:sz="0" w:space="0" w:color="auto"/>
        <w:left w:val="none" w:sz="0" w:space="0" w:color="auto"/>
        <w:bottom w:val="none" w:sz="0" w:space="0" w:color="auto"/>
        <w:right w:val="none" w:sz="0" w:space="0" w:color="auto"/>
      </w:divBdr>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21107654">
      <w:bodyDiv w:val="1"/>
      <w:marLeft w:val="0"/>
      <w:marRight w:val="0"/>
      <w:marTop w:val="0"/>
      <w:marBottom w:val="0"/>
      <w:divBdr>
        <w:top w:val="none" w:sz="0" w:space="0" w:color="auto"/>
        <w:left w:val="none" w:sz="0" w:space="0" w:color="auto"/>
        <w:bottom w:val="none" w:sz="0" w:space="0" w:color="auto"/>
        <w:right w:val="none" w:sz="0" w:space="0" w:color="auto"/>
      </w:divBdr>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2977">
      <w:bodyDiv w:val="1"/>
      <w:marLeft w:val="0"/>
      <w:marRight w:val="0"/>
      <w:marTop w:val="0"/>
      <w:marBottom w:val="0"/>
      <w:divBdr>
        <w:top w:val="none" w:sz="0" w:space="0" w:color="auto"/>
        <w:left w:val="none" w:sz="0" w:space="0" w:color="auto"/>
        <w:bottom w:val="none" w:sz="0" w:space="0" w:color="auto"/>
        <w:right w:val="none" w:sz="0" w:space="0" w:color="auto"/>
      </w:divBdr>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18767998">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0FEE-26C4-48FA-8441-E2CDF7E5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2074</Words>
  <Characters>14176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cp:lastModifiedBy>
  <cp:revision>12</cp:revision>
  <cp:lastPrinted>2021-03-30T09:49:00Z</cp:lastPrinted>
  <dcterms:created xsi:type="dcterms:W3CDTF">2021-03-27T10:31:00Z</dcterms:created>
  <dcterms:modified xsi:type="dcterms:W3CDTF">2021-03-30T09:49:00Z</dcterms:modified>
</cp:coreProperties>
</file>